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6D64F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KONCEPCJA FUNKCJONOWANIA I ROZWOJU</w:t>
      </w:r>
    </w:p>
    <w:p w14:paraId="1EE884B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SZKOŁY PODSTAWOWEJ im. Marii Zientary-Malewskiej W BARCIKOWIE</w:t>
      </w:r>
    </w:p>
    <w:p w14:paraId="59384F9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1EC17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</w:p>
    <w:p w14:paraId="45F1A30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Rozdział 1. Wstęp</w:t>
      </w:r>
    </w:p>
    <w:p w14:paraId="62088D2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</w:p>
    <w:p w14:paraId="7D1CC951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Koncepcja pracy szkoły to ogólny plan działania społeczności szkolnej, określający jej kierunki pracy i rozwoju. Odgrywa rolę drogowskazu, wytyczając wszystkim członkom społeczności szkolnej ten sam kierunek działania. Uświadamia szeroko pojętemu środowisku skupionemu wokół szkoły, że przy zaangażowaniu wszystkich podmiotów możliwe jest tworzenie wspólnej przyszłości, a właściwe planowanie zmian, ich wdrożenie powinno wyzwolić poczucie sukcesu wśród nauczycieli, uczniów, rodziców i wszystkich pracowników. Koncepcja jest nierozerwalna i spójna z treścią dokumentów wewnątrzszkolnych – statutem, programem wychowawczo - profilaktycznym oraz szkolnym zestawem programów nauczania. W tworzeniu dokumentu uwzględniono rolę szkoły w środowisku lokalnym. Nie ulega bowiem wątpliwości, że sprawne działanie szkoły wymaga stałej i partnerskiej współpracy z organem prowadzącym i nadzorującym, innymi szkołami i instytucjami mogącymi wspierać jej działania.</w:t>
      </w:r>
    </w:p>
    <w:p w14:paraId="54641DB0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72C4" w:themeColor="accent1"/>
        </w:rPr>
      </w:pPr>
    </w:p>
    <w:p w14:paraId="1FD3CD1E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Atuty szkoły</w:t>
      </w:r>
    </w:p>
    <w:p w14:paraId="1B70CC1F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w Barcikowie to szkoła, która:</w:t>
      </w:r>
    </w:p>
    <w:p w14:paraId="51537B08" w14:textId="77777777" w:rsidR="00A437FE" w:rsidRDefault="00A437FE" w:rsidP="00A437F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 uczniom i rodzicom różnorodną ofertę dydaktyczną,</w:t>
      </w:r>
    </w:p>
    <w:p w14:paraId="0AA3BD79" w14:textId="77777777" w:rsidR="00A437FE" w:rsidRDefault="00A437FE" w:rsidP="00A437F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współpracuje ze środowiskiem,</w:t>
      </w:r>
    </w:p>
    <w:p w14:paraId="46A87D15" w14:textId="77777777" w:rsidR="00A437FE" w:rsidRDefault="00A437FE" w:rsidP="00A437F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podejmuje różne inicjatywny na rzecz rozwoju uczniów,</w:t>
      </w:r>
    </w:p>
    <w:p w14:paraId="48D37C53" w14:textId="77777777" w:rsidR="00A437FE" w:rsidRDefault="00A437FE" w:rsidP="00A437F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gwarantuje rzetelne i solidne nauczanie,</w:t>
      </w:r>
    </w:p>
    <w:p w14:paraId="745552FE" w14:textId="77777777" w:rsidR="00A437FE" w:rsidRDefault="00A437FE" w:rsidP="00A437F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 miejscem bezpiecznym.</w:t>
      </w:r>
    </w:p>
    <w:p w14:paraId="085DC81F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miejsce przyjazne dla dzieci, rodziców i nauczycieli.</w:t>
      </w:r>
    </w:p>
    <w:p w14:paraId="10D30BD4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14:paraId="0B79913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14:paraId="51C3E216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Rozdział 2.  Misja i wizja szkoły </w:t>
      </w:r>
    </w:p>
    <w:p w14:paraId="62C5454D" w14:textId="77777777" w:rsidR="00A437FE" w:rsidRDefault="00A437FE" w:rsidP="00A437F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Misja szkoły </w:t>
      </w:r>
    </w:p>
    <w:p w14:paraId="4500769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4472C4" w:themeColor="accent1"/>
        </w:rPr>
      </w:pPr>
    </w:p>
    <w:p w14:paraId="3DD31E2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opiera się na przygotowaniu ucznia do jak najlepszego funkcjonowania we współczesnym świecie. Idea ta wyznacza standardy codziennych działań uczestników procesu edukacyjnego w urzeczywistnianiu wizji szkoły. </w:t>
      </w:r>
    </w:p>
    <w:p w14:paraId="6737C18F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1098887" w14:textId="515A996E" w:rsidR="00A437FE" w:rsidRDefault="00971CC9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Misją</w:t>
      </w:r>
      <w:r w:rsidR="00A437FE">
        <w:rPr>
          <w:rFonts w:asciiTheme="minorHAnsi" w:hAnsiTheme="minorHAnsi" w:cstheme="minorHAnsi"/>
        </w:rPr>
        <w:t xml:space="preserve"> szkoły jest:</w:t>
      </w:r>
      <w:r w:rsidR="00D913AC">
        <w:rPr>
          <w:rFonts w:asciiTheme="minorHAnsi" w:hAnsiTheme="minorHAnsi" w:cstheme="minorHAnsi"/>
        </w:rPr>
        <w:t xml:space="preserve"> </w:t>
      </w:r>
    </w:p>
    <w:p w14:paraId="45C78D5E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wychowywanie ucznia świadomego i odpowiedzialnego za siebie i innych, posiadającego wiedzę i umiejętności konieczne do przyszłego funkcjonowania we współczesnym świeci, </w:t>
      </w:r>
    </w:p>
    <w:p w14:paraId="13871F53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dążenie do wychowania ucznia mającego świadomość, że jest członkiem społeczności ludzkiej – tolerancyjnym, akceptującym drugiego człowieka,</w:t>
      </w:r>
    </w:p>
    <w:p w14:paraId="41C97444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uczenie kochać, szanować i żyć kulturą i tradycją narodu polskiego, przy jednoczesnym wychowaniu w poszanowaniu kultur i wartości innych narodów,</w:t>
      </w:r>
    </w:p>
    <w:p w14:paraId="687E289F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zwracanie szczególnej uwagi na rozwój fizyczny, psychiczny i duchowy uczniów, </w:t>
      </w:r>
    </w:p>
    <w:p w14:paraId="4AE9466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propagowanie wśród uczniów zdrowego stylu życia i idei troszczenia się o swoje środowisko przyrodnicze,</w:t>
      </w:r>
    </w:p>
    <w:p w14:paraId="723E09A5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dbałość o bezpieczeństwo uczniów. </w:t>
      </w:r>
    </w:p>
    <w:p w14:paraId="5104FC4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74FC51A" w14:textId="77777777" w:rsidR="00A437FE" w:rsidRDefault="00A437FE" w:rsidP="00A437F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Wizja szkoły</w:t>
      </w:r>
    </w:p>
    <w:p w14:paraId="5A4959F3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4472C4" w:themeColor="accent1"/>
        </w:rPr>
      </w:pPr>
    </w:p>
    <w:p w14:paraId="4B0CA18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 jest podmiotem, na którym skupia się wszystkie działania. Zadaniem dyrektora jest stworzenie optymalnych warunków do prawidłowego i wszechstronnego rozwoju podopiecznych, towarzyszenie uczniom w drodze odkrywania i rozwijania swoich umiejętności.</w:t>
      </w:r>
    </w:p>
    <w:p w14:paraId="3E9CD716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1F43F2F" w14:textId="455FC4F7" w:rsidR="00A437FE" w:rsidRDefault="00D913AC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Aby</w:t>
      </w:r>
      <w:r w:rsidR="00A437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osiągnąć ten cel, szkoła będzie</w:t>
      </w:r>
      <w:r w:rsidR="00A437FE">
        <w:rPr>
          <w:rFonts w:asciiTheme="minorHAnsi" w:hAnsiTheme="minorHAnsi" w:cstheme="minorHAnsi"/>
        </w:rPr>
        <w:t>:</w:t>
      </w:r>
    </w:p>
    <w:p w14:paraId="3228BFE6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zakładać holistyczne podejście zarówno do ucznia-człowieka, jak i nauki,</w:t>
      </w:r>
    </w:p>
    <w:p w14:paraId="60569B84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umożliwiać uczniom wszechstronny rozwój, pozwalać im na kreatywne działania, stwarzając warunki do nauki wszystkim, bez względu na ich możliwości psychiczne i fizyczne, </w:t>
      </w:r>
    </w:p>
    <w:p w14:paraId="7599034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kształcić w dziecku potrzebę wyrażania siebie, swojej osobowości i indywidualności,</w:t>
      </w:r>
    </w:p>
    <w:p w14:paraId="0A206D7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być wspólnotą uczniów, rodziców i nauczycieli, </w:t>
      </w:r>
    </w:p>
    <w:p w14:paraId="1914A655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dążyć do poznawania przez ucznia swojego miejsca w środowisku społecznym, przyrodniczym i kulturowym, także poprzez zajęcia z zakresu doradztwa zawodowego, </w:t>
      </w:r>
    </w:p>
    <w:p w14:paraId="483DC985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od najmłodszych lat kształtować u uczniów umiejętność logicznego i krytycznego myślenia oraz dostrzegania prawidłowości matematycznych w otaczającym świecie, </w:t>
      </w:r>
    </w:p>
    <w:p w14:paraId="0568C777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kształcić potrzebę aktywnego spędzania wolnego czasu, właściwego odżywia się i uczyć mówić stanowczo NIE wszelkim uzależnieniom, </w:t>
      </w:r>
    </w:p>
    <w:p w14:paraId="1FB8D30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pracować w życzliwej i bezpiecznej atmosferze opartej na kulturze osobistej nauczycieli, uczniów i rodziców, wzajemnym szacunku, akceptacji, pomocy i współdziałaniu,</w:t>
      </w:r>
    </w:p>
    <w:p w14:paraId="1084B99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posiadać kadrę tworząca zespół osób nastawionych innowacyjnie wobec przyjętych założeń, chętnych do doskonalenia kwalifikacji zawodowych, </w:t>
      </w:r>
    </w:p>
    <w:p w14:paraId="4ED0ADF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aktywnie włączać się do działań na rzecz społeczności lokalnej, działań charytatywnych i dla drugiego człowieka, daje możliwość wykazania się młodym wolontariuszom, tym samym rozwija wśród uczniów postawę otwartości i wrażliwości na potrzeby innych, </w:t>
      </w:r>
    </w:p>
    <w:p w14:paraId="36AEF450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wychowywać młodego człowieka do otwartości na inne kultury oraz do swobody komunikacyjnej, niezbędnej dla współczesnego Europejczyka,</w:t>
      </w:r>
    </w:p>
    <w:p w14:paraId="70DF6625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zapewnić nowoczesne warunki nauki z wykorzystaniem TI w procesie edukacyjnym, </w:t>
      </w:r>
    </w:p>
    <w:p w14:paraId="455E856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przygotować do startu w dorosłe życie, </w:t>
      </w:r>
    </w:p>
    <w:p w14:paraId="5631039B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dążyć do wychowania ucznia mającego świadomość przynależności do szkoły, rodziny, kraju, świata, który godnie reprezentuje swoją Ojczyznę, zna jej historię i tradycje i respektuje zasady demokracji i samorządności, </w:t>
      </w:r>
    </w:p>
    <w:p w14:paraId="316431D1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zapewnić uczniom pomoc psychologiczno-pedagogiczną i indywidualizację procesu nauczania, </w:t>
      </w:r>
    </w:p>
    <w:p w14:paraId="6BD7F6F7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umożliwić uczniom osiąganie sukcesów w różnych dziedzinach nauki i kultury.</w:t>
      </w:r>
    </w:p>
    <w:p w14:paraId="572A4BF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72C4" w:themeColor="accent1"/>
        </w:rPr>
      </w:pPr>
    </w:p>
    <w:p w14:paraId="0CB1A58B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72C4" w:themeColor="accent1"/>
        </w:rPr>
      </w:pPr>
    </w:p>
    <w:p w14:paraId="1628724E" w14:textId="77777777" w:rsidR="00A437FE" w:rsidRDefault="00A437FE" w:rsidP="00A437F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 Model ucznia i absolwenta</w:t>
      </w:r>
    </w:p>
    <w:p w14:paraId="28B5E5A4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4472C4" w:themeColor="accent1"/>
        </w:rPr>
      </w:pPr>
    </w:p>
    <w:p w14:paraId="65378D1B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Szkoła dąży do tego, aby jej wychowanek i absolwent był człowiekiem dojrzałym pod względem moralnym, intelektualnym, emocjonalnym, społecznym i obywatelskim, twórczym, samodzielnym i odpowiedzialnym, prawym i uczciwym, kulturalnym, z rozwiniętą potrzebą samorozwoju osobowości w każdym jej obszarze. </w:t>
      </w:r>
    </w:p>
    <w:p w14:paraId="1F2D3E6B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6141EE9" w14:textId="77777777" w:rsidR="00D913AC" w:rsidRDefault="00D913AC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5C06125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Uczeń szkoły: </w:t>
      </w:r>
    </w:p>
    <w:p w14:paraId="605B8CD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Sumiennie i rzetelnie wypełnia obowiązki szkolne.</w:t>
      </w:r>
    </w:p>
    <w:p w14:paraId="33375AD1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Rozwija swoje zainteresowania, stara się poszerzać wiedzę i umiejętności.</w:t>
      </w:r>
    </w:p>
    <w:p w14:paraId="6DA3D2A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Szanuje tradycję i kulturę własnego narodu, a także innych kultur.</w:t>
      </w:r>
    </w:p>
    <w:p w14:paraId="40D60D04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Stawia dobro innych ponad własne. </w:t>
      </w:r>
    </w:p>
    <w:p w14:paraId="6EBE281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Rozwija i stosuje zasady dobrych obyczajów.</w:t>
      </w:r>
    </w:p>
    <w:p w14:paraId="1015122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Preferuje zdrowy styl życia, wolny od nałogów.</w:t>
      </w:r>
    </w:p>
    <w:p w14:paraId="1366890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Cechuje go wysoka kultura osobista. </w:t>
      </w:r>
    </w:p>
    <w:p w14:paraId="5FA3E573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Jest społecznie aktywny, wrażliwy na potrzeby drugiego człowieka. </w:t>
      </w:r>
    </w:p>
    <w:p w14:paraId="2DA65C0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Okazuje szacunek dla odmiennych sądów i opinii. </w:t>
      </w:r>
    </w:p>
    <w:p w14:paraId="62260815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Przestrzega zasad moralnych i etycznych. </w:t>
      </w:r>
    </w:p>
    <w:p w14:paraId="6810F1A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D13A6AD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5EE233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Absolwent  szkoły: </w:t>
      </w:r>
    </w:p>
    <w:p w14:paraId="3BCA1C9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Wierzy w siebie, potrafi się uczyć –</w:t>
      </w:r>
      <w:r>
        <w:rPr>
          <w:rFonts w:asciiTheme="minorHAnsi" w:hAnsiTheme="minorHAnsi" w:cstheme="minorHAnsi"/>
        </w:rPr>
        <w:t xml:space="preserve"> zna swoje mocne i słabe strony, potrafi pracować nad sobą; zna i stosuje nawyki skutecznego działania; potrafi dokonać świadomego wyboru dalszej drogi kształcenia, zgodnie z własnymi możliwościami i zainteresowaniami. </w:t>
      </w:r>
    </w:p>
    <w:p w14:paraId="53B7D9B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Jest samodzielny i kreatywny –</w:t>
      </w:r>
      <w:r>
        <w:rPr>
          <w:rFonts w:asciiTheme="minorHAnsi" w:hAnsiTheme="minorHAnsi" w:cstheme="minorHAnsi"/>
        </w:rPr>
        <w:t xml:space="preserve"> orientuje się w otaczającym go świecie; potrafi stawiać sobie cele i realizować je; swobodnie korzysta z różnych źródeł wiedzy; w razie potrzeby potrafi zaprojektować złożone działania, dobierając odpowiednie metody postępowania. </w:t>
      </w:r>
    </w:p>
    <w:p w14:paraId="4F285444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Jest przygotowany do życia we współczesnym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świecie</w:t>
      </w:r>
      <w:r>
        <w:rPr>
          <w:rFonts w:asciiTheme="minorHAnsi" w:hAnsiTheme="minorHAnsi" w:cstheme="minorHAnsi"/>
        </w:rPr>
        <w:t xml:space="preserve"> - posiada solidną wiedzę i umiejętności </w:t>
      </w:r>
      <w:proofErr w:type="spellStart"/>
      <w:r>
        <w:rPr>
          <w:rFonts w:asciiTheme="minorHAnsi" w:hAnsiTheme="minorHAnsi" w:cstheme="minorHAnsi"/>
        </w:rPr>
        <w:t>ponadprzedmiotowe</w:t>
      </w:r>
      <w:proofErr w:type="spellEnd"/>
      <w:r>
        <w:rPr>
          <w:rFonts w:asciiTheme="minorHAnsi" w:hAnsiTheme="minorHAnsi" w:cstheme="minorHAnsi"/>
        </w:rPr>
        <w:t xml:space="preserve"> oraz wysoki poziom posługiwania się językami obcymi, umie wykorzystywać je w praktyce; posługuje się nowymi technologiami. </w:t>
      </w:r>
    </w:p>
    <w:p w14:paraId="5935882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Jest odpowiedzialny i zdyscyplinowany</w:t>
      </w:r>
      <w:r>
        <w:rPr>
          <w:rFonts w:asciiTheme="minorHAnsi" w:hAnsiTheme="minorHAnsi" w:cstheme="minorHAnsi"/>
        </w:rPr>
        <w:t xml:space="preserve"> – zdaje sobie sprawę z możliwych następstw różnych działań; gotów jest ponieść konsekwencje za swoje postępowanie i swoje decyzje; potrafi przyznać się do błędu. </w:t>
      </w:r>
    </w:p>
    <w:p w14:paraId="75B5E72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Jest tolerancyjny</w:t>
      </w:r>
      <w:r>
        <w:rPr>
          <w:rFonts w:asciiTheme="minorHAnsi" w:hAnsiTheme="minorHAnsi" w:cstheme="minorHAnsi"/>
        </w:rPr>
        <w:t xml:space="preserve"> – rozumie, że różnice między ludźmi są czymś normalnym i pożądanym.</w:t>
      </w:r>
    </w:p>
    <w:p w14:paraId="5E71EE4D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Szanuje prawo, jest uczciwy</w:t>
      </w:r>
      <w:r>
        <w:rPr>
          <w:rFonts w:asciiTheme="minorHAnsi" w:hAnsiTheme="minorHAnsi" w:cstheme="minorHAnsi"/>
        </w:rPr>
        <w:t xml:space="preserve"> – stosuje się do ogólnie przyjętych norm i przepisów w szkole i poza nią; rozróżnia dobre i złe uczynki w oparciu o ogólnie obowiązujący system wartości; umie stopniować oceny moralne i dokonywać wyboru w sytuacjach trudnych i niejednoznacznych. </w:t>
      </w:r>
    </w:p>
    <w:p w14:paraId="53CFFB14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Przejawia wysoką kulturę osobistą</w:t>
      </w:r>
      <w:r>
        <w:rPr>
          <w:rFonts w:asciiTheme="minorHAnsi" w:hAnsiTheme="minorHAnsi" w:cstheme="minorHAnsi"/>
        </w:rPr>
        <w:t xml:space="preserve"> – potrafi odpowiednio ubrać się i zachować w każdej sytuacji; zna i stosuje zasady savoir - </w:t>
      </w:r>
      <w:proofErr w:type="spellStart"/>
      <w:r>
        <w:rPr>
          <w:rFonts w:asciiTheme="minorHAnsi" w:hAnsiTheme="minorHAnsi" w:cstheme="minorHAnsi"/>
        </w:rPr>
        <w:t>vivre’u</w:t>
      </w:r>
      <w:proofErr w:type="spellEnd"/>
      <w:r>
        <w:rPr>
          <w:rFonts w:asciiTheme="minorHAnsi" w:hAnsiTheme="minorHAnsi" w:cstheme="minorHAnsi"/>
        </w:rPr>
        <w:t>; pięknie mówi po polsku, nie używa wulgaryzmów.</w:t>
      </w:r>
    </w:p>
    <w:p w14:paraId="6CE018D0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Potrafi pracować w zespole</w:t>
      </w:r>
      <w:r>
        <w:rPr>
          <w:rFonts w:asciiTheme="minorHAnsi" w:hAnsiTheme="minorHAnsi" w:cstheme="minorHAnsi"/>
        </w:rPr>
        <w:t xml:space="preserve"> – pełni różne role, aktywnie uczestniczy w planowaniu, organizacji, realizacji i podsumowaniu działań. </w:t>
      </w:r>
    </w:p>
    <w:p w14:paraId="6C24C8A3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Szanuje ojczyznę</w:t>
      </w:r>
      <w:r>
        <w:rPr>
          <w:rFonts w:asciiTheme="minorHAnsi" w:hAnsiTheme="minorHAnsi" w:cstheme="minorHAnsi"/>
        </w:rPr>
        <w:t xml:space="preserve"> – zachowuje odpowiedzialną postawę wobec symboli, obrzędów i tradycji narodowych. </w:t>
      </w:r>
    </w:p>
    <w:p w14:paraId="5A3216C4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Docenia piękno przyrody</w:t>
      </w:r>
      <w:r>
        <w:rPr>
          <w:rFonts w:asciiTheme="minorHAnsi" w:hAnsiTheme="minorHAnsi" w:cstheme="minorHAnsi"/>
        </w:rPr>
        <w:t xml:space="preserve"> - dba o stan środowiska naturalnego. </w:t>
      </w:r>
    </w:p>
    <w:p w14:paraId="4EA0394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Jest wrażliwy</w:t>
      </w:r>
      <w:r>
        <w:rPr>
          <w:rFonts w:asciiTheme="minorHAnsi" w:hAnsiTheme="minorHAnsi" w:cstheme="minorHAnsi"/>
        </w:rPr>
        <w:t xml:space="preserve"> - niesie pomoc potrzebującym.</w:t>
      </w:r>
    </w:p>
    <w:p w14:paraId="73C2AEC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EB84C3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72C4" w:themeColor="accent1"/>
        </w:rPr>
      </w:pPr>
    </w:p>
    <w:p w14:paraId="4F514CF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Rozdział 3. Priorytety szkoły</w:t>
      </w:r>
    </w:p>
    <w:p w14:paraId="7D02C89E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72C4" w:themeColor="accent1"/>
        </w:rPr>
      </w:pPr>
    </w:p>
    <w:p w14:paraId="6ED73F45" w14:textId="77777777" w:rsidR="00A437FE" w:rsidRDefault="00A437FE" w:rsidP="00A437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wysokiego poziomu procesu dydaktycznego, mającego na celu wykształcenie twórczego, poszukującego młodego człowieka,</w:t>
      </w:r>
    </w:p>
    <w:p w14:paraId="52A32D3B" w14:textId="77777777" w:rsidR="00A437FE" w:rsidRDefault="00A437FE" w:rsidP="00A437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wychowanie człowieka kulturalnego, umiejącego zachować się w różnych sytuacjach szkolnych i pozaszkolnych,</w:t>
      </w:r>
    </w:p>
    <w:p w14:paraId="590B1151" w14:textId="77777777" w:rsidR="00A437FE" w:rsidRDefault="00A437FE" w:rsidP="00A437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stworzenie bezpiecznej szkoły przyjaznej dziecku, rodzicom, otwartej na współpracę ze środowiskiem lokalnym,</w:t>
      </w:r>
    </w:p>
    <w:p w14:paraId="18A424F3" w14:textId="77777777" w:rsidR="00A437FE" w:rsidRDefault="00A437FE" w:rsidP="00A437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wdrażanie idei promującej zdrowie oraz odpowiednie korzystanie z mediów społecznościowych,</w:t>
      </w:r>
    </w:p>
    <w:p w14:paraId="6C2A2D8E" w14:textId="77777777" w:rsidR="00A437FE" w:rsidRDefault="00A437FE" w:rsidP="00A437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unowocześnienie bazy szkoły,</w:t>
      </w:r>
    </w:p>
    <w:p w14:paraId="29229207" w14:textId="77777777" w:rsidR="00A437FE" w:rsidRDefault="00A437FE" w:rsidP="00A437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efektywne organizowanie pomocy psychologiczno-pedagogicznej oraz opieki socjalno-materialnej,</w:t>
      </w:r>
    </w:p>
    <w:p w14:paraId="2E48F0AF" w14:textId="77777777" w:rsidR="00A437FE" w:rsidRDefault="00A437FE" w:rsidP="00A437F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efektywne wdrażanie podstawy programowej.</w:t>
      </w:r>
    </w:p>
    <w:p w14:paraId="3F4630C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2C94B63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 wymienionych priorytetów będzie służyć stworzeniu skutecznej szkoły:</w:t>
      </w:r>
    </w:p>
    <w:p w14:paraId="7F5DBE52" w14:textId="77777777" w:rsidR="00A437FE" w:rsidRDefault="00A437FE" w:rsidP="00A437FE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zapewniającej dziecku wszechstronny i harmonijny rozwój,</w:t>
      </w:r>
    </w:p>
    <w:p w14:paraId="4A5B5A2F" w14:textId="77777777" w:rsidR="00A437FE" w:rsidRDefault="00A437FE" w:rsidP="00A437FE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współpracującej z rodzicami,</w:t>
      </w:r>
    </w:p>
    <w:p w14:paraId="2D9F9A5D" w14:textId="77777777" w:rsidR="00A437FE" w:rsidRDefault="00A437FE" w:rsidP="00A437FE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stwarzanie wszystkim podmiotom  warunki osiągania sukcesów,</w:t>
      </w:r>
    </w:p>
    <w:p w14:paraId="5EF19ABB" w14:textId="77777777" w:rsidR="00A437FE" w:rsidRDefault="00A437FE" w:rsidP="00A437FE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uczącej nowoczesnymi metodami,</w:t>
      </w:r>
    </w:p>
    <w:p w14:paraId="75C9D391" w14:textId="77777777" w:rsidR="00A437FE" w:rsidRDefault="00A437FE" w:rsidP="00A437FE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posiadającej wysoko wykwalifikowaną kadrę,</w:t>
      </w:r>
    </w:p>
    <w:p w14:paraId="5AC6677F" w14:textId="77777777" w:rsidR="00A437FE" w:rsidRDefault="00A437FE" w:rsidP="00A437FE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akceptowanej przez środowisko,</w:t>
      </w:r>
    </w:p>
    <w:p w14:paraId="087D5CDD" w14:textId="77777777" w:rsidR="00A437FE" w:rsidRDefault="00A437FE" w:rsidP="00A437FE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sprawnie zarządzanej.</w:t>
      </w:r>
    </w:p>
    <w:p w14:paraId="4C604913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4E03FF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A03777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color w:val="4472C4" w:themeColor="accent1"/>
        </w:rPr>
        <w:t>Rozdział 4. Koncepcja funkcjonowania i rozwoju szkoły</w:t>
      </w:r>
    </w:p>
    <w:p w14:paraId="020B1708" w14:textId="77777777" w:rsidR="00A437FE" w:rsidRDefault="00A437FE" w:rsidP="00A437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Obszar I.  Baza i wyposażenie szkoły</w:t>
      </w:r>
    </w:p>
    <w:p w14:paraId="7E7F389D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4472C4" w:themeColor="accent1"/>
        </w:rPr>
      </w:pPr>
    </w:p>
    <w:p w14:paraId="71ABCD67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 Podstawowa w Barcikowie jest małą wiejską szkołą o niepowtarzalnym charakterze.</w:t>
      </w:r>
    </w:p>
    <w:p w14:paraId="66F3EE9D" w14:textId="24822BEF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Znajduje się ona w miejscowości liczącej 335 mieszkańców. Szkoła mieści się w dwóch budynkach. Jeden z nich jest zabytkowym, urokliwym budynkiem. Posiada on niewielką ilość </w:t>
      </w:r>
      <w:proofErr w:type="spellStart"/>
      <w:r>
        <w:rPr>
          <w:rFonts w:asciiTheme="minorHAnsi" w:hAnsiTheme="minorHAnsi" w:cstheme="minorHAnsi"/>
        </w:rPr>
        <w:t>sal</w:t>
      </w:r>
      <w:proofErr w:type="spellEnd"/>
      <w:r>
        <w:rPr>
          <w:rFonts w:asciiTheme="minorHAnsi" w:hAnsiTheme="minorHAnsi" w:cstheme="minorHAnsi"/>
        </w:rPr>
        <w:t xml:space="preserve"> lekcyjnych, </w:t>
      </w:r>
      <w:r w:rsidR="00B070DD">
        <w:rPr>
          <w:rFonts w:asciiTheme="minorHAnsi" w:hAnsiTheme="minorHAnsi" w:cstheme="minorHAnsi"/>
        </w:rPr>
        <w:t xml:space="preserve">salę </w:t>
      </w:r>
      <w:r w:rsidR="00B070DD">
        <w:rPr>
          <w:rFonts w:asciiTheme="minorHAnsi" w:hAnsiTheme="minorHAnsi" w:cstheme="minorHAnsi"/>
        </w:rPr>
        <w:t>informatyczna</w:t>
      </w:r>
      <w:r w:rsidR="00B070DD">
        <w:rPr>
          <w:rFonts w:asciiTheme="minorHAnsi" w:hAnsiTheme="minorHAnsi" w:cstheme="minorHAnsi"/>
        </w:rPr>
        <w:t xml:space="preserve">,  </w:t>
      </w:r>
      <w:r>
        <w:rPr>
          <w:rFonts w:asciiTheme="minorHAnsi" w:hAnsiTheme="minorHAnsi" w:cstheme="minorHAnsi"/>
        </w:rPr>
        <w:t xml:space="preserve">salę gimnastyczną, </w:t>
      </w:r>
      <w:bookmarkStart w:id="0" w:name="_Hlk172009806"/>
      <w:r>
        <w:rPr>
          <w:rFonts w:asciiTheme="minorHAnsi" w:hAnsiTheme="minorHAnsi" w:cstheme="minorHAnsi"/>
        </w:rPr>
        <w:t xml:space="preserve">dwie toalety (jedną dla uczniów, drugą dla nauczycieli). </w:t>
      </w:r>
      <w:bookmarkEnd w:id="0"/>
      <w:r>
        <w:rPr>
          <w:rFonts w:asciiTheme="minorHAnsi" w:hAnsiTheme="minorHAnsi" w:cstheme="minorHAnsi"/>
        </w:rPr>
        <w:t xml:space="preserve">Drugi budynek jest młodszy. Jest w nim 5 </w:t>
      </w:r>
      <w:proofErr w:type="spellStart"/>
      <w:r>
        <w:rPr>
          <w:rFonts w:asciiTheme="minorHAnsi" w:hAnsiTheme="minorHAnsi" w:cstheme="minorHAnsi"/>
        </w:rPr>
        <w:t>sal</w:t>
      </w:r>
      <w:proofErr w:type="spellEnd"/>
      <w:r>
        <w:rPr>
          <w:rFonts w:asciiTheme="minorHAnsi" w:hAnsiTheme="minorHAnsi" w:cstheme="minorHAnsi"/>
        </w:rPr>
        <w:t xml:space="preserve">  lekcyjnych, dwie toalety (jedną dla ucznió</w:t>
      </w:r>
      <w:r w:rsidR="00B070DD">
        <w:rPr>
          <w:rFonts w:asciiTheme="minorHAnsi" w:hAnsiTheme="minorHAnsi" w:cstheme="minorHAnsi"/>
        </w:rPr>
        <w:t>w, drugą dla nauczycieli), w tym</w:t>
      </w:r>
      <w:r>
        <w:rPr>
          <w:rFonts w:asciiTheme="minorHAnsi" w:hAnsiTheme="minorHAnsi" w:cstheme="minorHAnsi"/>
        </w:rPr>
        <w:t xml:space="preserve"> sala dla oddziału przedszkolnego,  gabinet pielęgniarki, sekretariat połączony z gabinetem dyrektora. </w:t>
      </w:r>
    </w:p>
    <w:p w14:paraId="3715E32A" w14:textId="3D05A0C3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Uczniowie korzystają z pracowni komputerowej, ze stałym dostępem do </w:t>
      </w:r>
      <w:proofErr w:type="spellStart"/>
      <w:r>
        <w:rPr>
          <w:rFonts w:asciiTheme="minorHAnsi" w:hAnsiTheme="minorHAnsi" w:cstheme="minorHAnsi"/>
        </w:rPr>
        <w:t>internetu</w:t>
      </w:r>
      <w:proofErr w:type="spellEnd"/>
      <w:r>
        <w:rPr>
          <w:rFonts w:asciiTheme="minorHAnsi" w:hAnsiTheme="minorHAnsi" w:cstheme="minorHAnsi"/>
        </w:rPr>
        <w:t>. Sprzęt ko</w:t>
      </w:r>
      <w:r w:rsidR="00B070DD">
        <w:rPr>
          <w:rFonts w:asciiTheme="minorHAnsi" w:hAnsiTheme="minorHAnsi" w:cstheme="minorHAnsi"/>
        </w:rPr>
        <w:t>mputerowy wymaga unowocześnienia</w:t>
      </w:r>
      <w:r>
        <w:rPr>
          <w:rFonts w:asciiTheme="minorHAnsi" w:hAnsiTheme="minorHAnsi" w:cstheme="minorHAnsi"/>
        </w:rPr>
        <w:t xml:space="preserve">, lub wymiany niektórych podzespołów. </w:t>
      </w:r>
    </w:p>
    <w:p w14:paraId="5DB88BD6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względu na warunki lokalowe, budynki szkoły nie posiadają szatni. Szafki dla uczniów usytuowane są na  korytarzu szkolnym.</w:t>
      </w:r>
    </w:p>
    <w:p w14:paraId="0BD978D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nie posiada boisk wielofunkcyjnych. W bliskiej odległości budynków szkolnych znajduje się plac zabaw, z którego korzystają dzieci. Przy budynku szkolnym znajduje się mały parking .</w:t>
      </w:r>
    </w:p>
    <w:p w14:paraId="30FCCF3B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Zadania na kolejne lata w tym obszarze:</w:t>
      </w:r>
    </w:p>
    <w:p w14:paraId="6DA6D416" w14:textId="77777777" w:rsidR="00A437FE" w:rsidRDefault="00A437FE" w:rsidP="00A437F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podejmowanie działań na rzecz modernizacji lub rozbudowy budynków szkolnych i ich otoczenia,</w:t>
      </w:r>
    </w:p>
    <w:p w14:paraId="34233F09" w14:textId="77777777" w:rsidR="00A437FE" w:rsidRDefault="00A437FE" w:rsidP="00A437F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dbanie o jak najlepsze warunki lokalowe zapewniające realizację podstawy programowej:</w:t>
      </w:r>
    </w:p>
    <w:p w14:paraId="47361D9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wymiana oświetlenia na energooszczędne,</w:t>
      </w:r>
    </w:p>
    <w:p w14:paraId="021A74E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prace remontowe pomieszczeń,</w:t>
      </w:r>
    </w:p>
    <w:p w14:paraId="4C03F1ED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wymiana wykładzin,</w:t>
      </w:r>
    </w:p>
    <w:p w14:paraId="4E64DE6D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wyposażenie szkoły w nowy sprzęt komputerowy, audiowizualny i pomoce dydaktyczne,</w:t>
      </w:r>
    </w:p>
    <w:p w14:paraId="0EB5D777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doposażenie szkoły w certyfikowane meble oraz wymiana starych,</w:t>
      </w:r>
    </w:p>
    <w:p w14:paraId="711797DD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generalny remont kominów i dachu na jednym z budynków szkolnych,</w:t>
      </w:r>
    </w:p>
    <w:p w14:paraId="3129FCD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założenie biblioteki szkolnej z wydzieloną przestrzenią dla dorosłych mieszkańców sołectwa, którzy będą mogli również korzystać z księgozbioru,</w:t>
      </w:r>
    </w:p>
    <w:p w14:paraId="32D65C43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wprowadzenie dziennika elektronicznego,</w:t>
      </w:r>
    </w:p>
    <w:p w14:paraId="649E5619" w14:textId="77777777" w:rsidR="00A437FE" w:rsidRDefault="00A437FE" w:rsidP="00A437F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zagospodarowanie przestrzeni wokół starszego budynku na boiska oraz miejsca rekreacyjne z ławkami,</w:t>
      </w:r>
    </w:p>
    <w:p w14:paraId="2959DC2B" w14:textId="77777777" w:rsidR="00A437FE" w:rsidRDefault="00A437FE" w:rsidP="00A437F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zorganizowanie większego parkingu przy szkole,</w:t>
      </w:r>
    </w:p>
    <w:p w14:paraId="4BA37D12" w14:textId="2A7BD2C8" w:rsidR="00A437FE" w:rsidRPr="00A437FE" w:rsidRDefault="00A437FE" w:rsidP="00A437FE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pozyskanie sponsorów, podjęcie starań o uzyskanie dodatkowych funduszy na rozwój bazy poprze udział w różnych programach, projektach i konkursach.</w:t>
      </w:r>
    </w:p>
    <w:p w14:paraId="5A01F2FB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5718B83" w14:textId="77777777" w:rsidR="00A437FE" w:rsidRDefault="00A437FE" w:rsidP="00A437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bookmarkStart w:id="1" w:name="_Hlk172054281"/>
      <w:r>
        <w:rPr>
          <w:rFonts w:asciiTheme="minorHAnsi" w:hAnsiTheme="minorHAnsi" w:cstheme="minorHAnsi"/>
          <w:b/>
          <w:bCs/>
          <w:color w:val="4472C4" w:themeColor="accent1"/>
        </w:rPr>
        <w:t>Obszar III. Kształcenia</w:t>
      </w:r>
    </w:p>
    <w:p w14:paraId="4001E1C7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</w:p>
    <w:bookmarkEnd w:id="1"/>
    <w:p w14:paraId="233F6A2F" w14:textId="77777777" w:rsidR="00A437FE" w:rsidRDefault="00A437FE" w:rsidP="00A437FE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Program nauczania</w:t>
      </w:r>
    </w:p>
    <w:p w14:paraId="52D94D36" w14:textId="77777777" w:rsidR="00A437FE" w:rsidRDefault="00A437FE" w:rsidP="00A437F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bookmarkStart w:id="2" w:name="_Hlk172317805"/>
      <w:r>
        <w:rPr>
          <w:rFonts w:asciiTheme="minorHAnsi" w:hAnsiTheme="minorHAnsi" w:cstheme="minorHAnsi"/>
        </w:rPr>
        <w:t>Podejmowanie działań zapewniających wysoki poziom kształcenia</w:t>
      </w:r>
    </w:p>
    <w:p w14:paraId="7573FD0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organizowanie procesu dydaktycznego  w sposób optymalny wykorzystujący potencjał kadrowy szkoły,</w:t>
      </w:r>
    </w:p>
    <w:p w14:paraId="7DBF3C1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poszukiwanie przyczyn uczniowskich trudności w nauce oraz ich korygowanie</w:t>
      </w:r>
    </w:p>
    <w:p w14:paraId="2C7198C6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badanie osiągnięć edukacyjnych uczniów poprzez  realizację różnych projektów edukacyjnych,</w:t>
      </w:r>
    </w:p>
    <w:p w14:paraId="1CFEA9FD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wręczanie na koniec roku szkolnego najlepszemu uczniowi statuetki Prymus szkoły ,</w:t>
      </w:r>
    </w:p>
    <w:p w14:paraId="70CC2261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wzbogacanie oferty konkursów szkolnych,</w:t>
      </w:r>
    </w:p>
    <w:p w14:paraId="624FCA6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wdrażanie oceniania kształtującego,</w:t>
      </w:r>
    </w:p>
    <w:p w14:paraId="2A1522FE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monitorowanie realizacji treści podstawy programowej z poszczególnych przedmiotów,</w:t>
      </w:r>
    </w:p>
    <w:p w14:paraId="07EC45FD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indywidualizowanie procesów nauczania odpowiadająca potrzebom uczniów,</w:t>
      </w:r>
    </w:p>
    <w:p w14:paraId="0E45BAF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zapewnienie pomocy psychologiczno-pedagogicznej wszystkim uczniom o specjalnych potrzebach edukacyjnych,</w:t>
      </w:r>
    </w:p>
    <w:p w14:paraId="2422C7E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doskonalenie umiejętności związanych z posługiwaniem się technologią informacyjną- wychowanie świadomego odbiorcy,</w:t>
      </w:r>
    </w:p>
    <w:p w14:paraId="655C0D3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systematyczne stosowanie na lekcjach aktywizujących metod nauczania,</w:t>
      </w:r>
    </w:p>
    <w:p w14:paraId="17749D9A" w14:textId="77777777" w:rsidR="00A437FE" w:rsidRDefault="00A437FE" w:rsidP="00A437F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Tworzenie warunków do rozwoju talentów, rozbudzanie zainteresowań i pasji. Stworzenie bogatej oferty zajęć rozwijających uzdolnienia i kreatywność uczniów.</w:t>
      </w:r>
    </w:p>
    <w:p w14:paraId="6FCED883" w14:textId="77777777" w:rsidR="00A437FE" w:rsidRDefault="00A437FE" w:rsidP="00A437F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Rozwijanie kompetencji cyfrowych: wykorzystanie Internetu, programów komputerowych i multimediów.</w:t>
      </w:r>
    </w:p>
    <w:p w14:paraId="6D5502F0" w14:textId="77777777" w:rsidR="00A437FE" w:rsidRDefault="00A437FE" w:rsidP="00A437F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Promocja osiągnięć uczniów na stronie internetowej szkoły, gazetce ściennej szkoły, gazecie lokalnej i na spotkaniach z rodzicami.</w:t>
      </w:r>
    </w:p>
    <w:p w14:paraId="715E9A02" w14:textId="77777777" w:rsidR="00A437FE" w:rsidRDefault="00A437FE" w:rsidP="00A437F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Realizowanie innowacji pedagogicznych.</w:t>
      </w:r>
    </w:p>
    <w:p w14:paraId="5547436C" w14:textId="77777777" w:rsidR="00A437FE" w:rsidRDefault="00A437FE" w:rsidP="00A437F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Rozwój bazy dydaktycznej.</w:t>
      </w:r>
    </w:p>
    <w:p w14:paraId="29F27A73" w14:textId="77777777" w:rsidR="00A437FE" w:rsidRDefault="00A437FE" w:rsidP="00A437F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Współpraca z podmiotami, których działalność służy rozwojowi szkoły.</w:t>
      </w:r>
    </w:p>
    <w:p w14:paraId="56505D0D" w14:textId="77777777" w:rsidR="00A437FE" w:rsidRDefault="00A437FE" w:rsidP="00A437FE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Wysoka efektywność w pracy z uczniami o specjalnych potrzebach edukacyjnych – posiadających orzeczenie/opinie poradni </w:t>
      </w:r>
      <w:proofErr w:type="spellStart"/>
      <w:r>
        <w:rPr>
          <w:rFonts w:asciiTheme="minorHAnsi" w:hAnsiTheme="minorHAnsi" w:cstheme="minorHAnsi"/>
        </w:rPr>
        <w:t>psychologiczno</w:t>
      </w:r>
      <w:proofErr w:type="spellEnd"/>
      <w:r>
        <w:rPr>
          <w:rFonts w:asciiTheme="minorHAnsi" w:hAnsiTheme="minorHAnsi" w:cstheme="minorHAnsi"/>
        </w:rPr>
        <w:t xml:space="preserve"> – pedagogicznej: </w:t>
      </w:r>
    </w:p>
    <w:p w14:paraId="640E9C4E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gruntowna analiza orzeczeń wydawanych przez poradnie </w:t>
      </w:r>
      <w:proofErr w:type="spellStart"/>
      <w:r>
        <w:rPr>
          <w:rFonts w:asciiTheme="minorHAnsi" w:hAnsiTheme="minorHAnsi" w:cstheme="minorHAnsi"/>
        </w:rPr>
        <w:t>psychologiczno</w:t>
      </w:r>
      <w:proofErr w:type="spellEnd"/>
      <w:r>
        <w:rPr>
          <w:rFonts w:asciiTheme="minorHAnsi" w:hAnsiTheme="minorHAnsi" w:cstheme="minorHAnsi"/>
        </w:rPr>
        <w:t xml:space="preserve"> – pedagogicznej, </w:t>
      </w:r>
    </w:p>
    <w:p w14:paraId="1F8F3B5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opracowanie i wdrożenie IPET-ów – indywidualnych programów </w:t>
      </w:r>
      <w:proofErr w:type="spellStart"/>
      <w:r>
        <w:rPr>
          <w:rFonts w:asciiTheme="minorHAnsi" w:hAnsiTheme="minorHAnsi" w:cstheme="minorHAnsi"/>
        </w:rPr>
        <w:t>edukacyjno</w:t>
      </w:r>
      <w:proofErr w:type="spellEnd"/>
      <w:r>
        <w:rPr>
          <w:rFonts w:asciiTheme="minorHAnsi" w:hAnsiTheme="minorHAnsi" w:cstheme="minorHAnsi"/>
        </w:rPr>
        <w:t xml:space="preserve"> – terapeutycznych dla uczniów niepełnosprawnych, </w:t>
      </w:r>
    </w:p>
    <w:p w14:paraId="54E4851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indywidualizacja procesu nauczania w stosunku do każdego ucznia,</w:t>
      </w:r>
    </w:p>
    <w:p w14:paraId="5DD2D9A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ścisła współpraca nauczycieli uczących i wspomagających z rodzicami- praca w zespołach, </w:t>
      </w:r>
    </w:p>
    <w:p w14:paraId="7CF51077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cykliczne instruktaże i szkolenia wspierające dla rodziców, </w:t>
      </w:r>
    </w:p>
    <w:p w14:paraId="6085B0E5" w14:textId="12E558EA" w:rsidR="00A437FE" w:rsidRDefault="007C55B3" w:rsidP="00A437FE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A437FE">
        <w:rPr>
          <w:rFonts w:asciiTheme="minorHAnsi" w:hAnsiTheme="minorHAnsi" w:cstheme="minorHAnsi"/>
        </w:rPr>
        <w:t>permanentne szkolenie nauczycieli w dziedzinie różnych niepełnosprawności i niedostosowań.</w:t>
      </w:r>
    </w:p>
    <w:bookmarkEnd w:id="2"/>
    <w:p w14:paraId="03E03137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72C4" w:themeColor="accent1"/>
        </w:rPr>
      </w:pPr>
    </w:p>
    <w:p w14:paraId="4ACCAD4C" w14:textId="77777777" w:rsidR="00A437FE" w:rsidRDefault="00A437FE" w:rsidP="00A437FE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Organizacja procesu kształcenia </w:t>
      </w:r>
    </w:p>
    <w:p w14:paraId="29211DCB" w14:textId="566F1CA2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Procesy dydaktyczne będą organizowane w oparciu o współpracę między nauczycielami, rodzicami i dyrek</w:t>
      </w:r>
      <w:r w:rsidR="007C55B3">
        <w:rPr>
          <w:rFonts w:asciiTheme="minorHAnsi" w:hAnsiTheme="minorHAnsi" w:cstheme="minorHAnsi"/>
        </w:rPr>
        <w:t>cją szkoły. Sukcesywnie będą</w:t>
      </w:r>
      <w:r>
        <w:rPr>
          <w:rFonts w:asciiTheme="minorHAnsi" w:hAnsiTheme="minorHAnsi" w:cstheme="minorHAnsi"/>
        </w:rPr>
        <w:t xml:space="preserve"> </w:t>
      </w:r>
      <w:r w:rsidR="007C55B3">
        <w:rPr>
          <w:rFonts w:asciiTheme="minorHAnsi" w:hAnsiTheme="minorHAnsi" w:cstheme="minorHAnsi"/>
        </w:rPr>
        <w:t>przeprowadzane badania</w:t>
      </w:r>
      <w:r>
        <w:rPr>
          <w:rFonts w:asciiTheme="minorHAnsi" w:hAnsiTheme="minorHAnsi" w:cstheme="minorHAnsi"/>
        </w:rPr>
        <w:t xml:space="preserve"> osiągnięć </w:t>
      </w:r>
      <w:r w:rsidR="007C55B3">
        <w:rPr>
          <w:rFonts w:asciiTheme="minorHAnsi" w:hAnsiTheme="minorHAnsi" w:cstheme="minorHAnsi"/>
        </w:rPr>
        <w:t xml:space="preserve">edukacyjnych uczniów, analizowane i wdrażane </w:t>
      </w:r>
      <w:r>
        <w:rPr>
          <w:rFonts w:asciiTheme="minorHAnsi" w:hAnsiTheme="minorHAnsi" w:cstheme="minorHAnsi"/>
        </w:rPr>
        <w:t>wnioski wypływające z analizy diagnoz i egzaminów zewnętrznych. Uczniom i rodzicom będą regularnie dostarczane informacje na temat przyrostu wiedzy i umiejętności uczniów. Dodatkowo</w:t>
      </w:r>
      <w:r w:rsidR="007C55B3">
        <w:rPr>
          <w:rFonts w:asciiTheme="minorHAnsi" w:hAnsiTheme="minorHAnsi" w:cstheme="minorHAnsi"/>
        </w:rPr>
        <w:t xml:space="preserve"> będą promowane</w:t>
      </w:r>
      <w:r>
        <w:rPr>
          <w:rFonts w:asciiTheme="minorHAnsi" w:hAnsiTheme="minorHAnsi" w:cstheme="minorHAnsi"/>
        </w:rPr>
        <w:t xml:space="preserve"> osiągnięcia uczniów i szkoły.</w:t>
      </w:r>
    </w:p>
    <w:p w14:paraId="7680BEC6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4472C4" w:themeColor="accent1"/>
        </w:rPr>
      </w:pPr>
    </w:p>
    <w:p w14:paraId="44239D74" w14:textId="77777777" w:rsidR="00A437FE" w:rsidRDefault="00A437FE" w:rsidP="00A437FE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Przebieg procesu kształcenia </w:t>
      </w:r>
    </w:p>
    <w:p w14:paraId="255C37CB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Przebieg procesu kształcenia będzie się opierał na: </w:t>
      </w:r>
    </w:p>
    <w:p w14:paraId="5DD5399E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stosowaniu różnorodnych metod motywowania ucznia, </w:t>
      </w:r>
    </w:p>
    <w:p w14:paraId="58103831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stosowaniu nowoczesnych metod nauczania, </w:t>
      </w:r>
    </w:p>
    <w:p w14:paraId="014888D2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wprowadzaniu innowacji i eksperymentów edukacyjnych, </w:t>
      </w:r>
    </w:p>
    <w:p w14:paraId="56B58BAC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rozwijaniu kompetencji informatycznych, </w:t>
      </w:r>
    </w:p>
    <w:p w14:paraId="0DBC25D9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stosowaniu pracy projektowej i włączaniu w nią uczniów, </w:t>
      </w:r>
    </w:p>
    <w:p w14:paraId="0604A50A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organizowaniu wycieczek edukacyjnych i innych, </w:t>
      </w:r>
    </w:p>
    <w:p w14:paraId="7B3C34BD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stwarzaniu warunków do organizacji innowacji i eksperymentów edukacyjnych, </w:t>
      </w:r>
    </w:p>
    <w:p w14:paraId="4FC03B22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wspieraniu uczniów o szczególnych potrzebach edukacyjnych, </w:t>
      </w:r>
    </w:p>
    <w:p w14:paraId="1CA96697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stwarzaniu warunków do rozwoju zainteresowań i uzdolnień uczniów poprzez organizowanie różnorodnych zajęć pozalekcyjnych oraz konkursów, </w:t>
      </w:r>
    </w:p>
    <w:p w14:paraId="29D15D2A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stałym monitorowaniu realizacji podstawy programowej, </w:t>
      </w:r>
    </w:p>
    <w:p w14:paraId="5FEFD179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analizie i weryfikacji szkolnych programów nauczania, </w:t>
      </w:r>
    </w:p>
    <w:p w14:paraId="0E43F829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dostosowaniu treści programowych do możliwości i potrzeb uczniów,</w:t>
      </w:r>
    </w:p>
    <w:p w14:paraId="6093F145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przejawianie inicjatyw dotyczących atrakcyjności i efektywności prowadzonych zajęć, </w:t>
      </w:r>
    </w:p>
    <w:p w14:paraId="269BBCA2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mobilizowanie uczni</w:t>
      </w:r>
      <w:r>
        <w:rPr>
          <w:rFonts w:ascii="Calibri" w:hAnsi="Calibri" w:cs="Calibri"/>
        </w:rPr>
        <w:t>ó</w:t>
      </w:r>
      <w:r>
        <w:rPr>
          <w:rFonts w:asciiTheme="minorHAnsi" w:hAnsiTheme="minorHAnsi" w:cstheme="minorHAnsi"/>
        </w:rPr>
        <w:t>w do udzia</w:t>
      </w:r>
      <w:r>
        <w:rPr>
          <w:rFonts w:ascii="Calibri" w:hAnsi="Calibri" w:cs="Calibri"/>
        </w:rPr>
        <w:t>ł</w:t>
      </w:r>
      <w:r>
        <w:rPr>
          <w:rFonts w:asciiTheme="minorHAnsi" w:hAnsiTheme="minorHAnsi" w:cstheme="minorHAnsi"/>
        </w:rPr>
        <w:t>u w konkursach i zawodach,</w:t>
      </w:r>
    </w:p>
    <w:p w14:paraId="3FA06127" w14:textId="5C11C5AA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indywidualnym podej</w:t>
      </w:r>
      <w:r>
        <w:rPr>
          <w:rFonts w:ascii="Calibri" w:hAnsi="Calibri" w:cs="Calibri"/>
        </w:rPr>
        <w:t>ś</w:t>
      </w:r>
      <w:r>
        <w:rPr>
          <w:rFonts w:asciiTheme="minorHAnsi" w:hAnsiTheme="minorHAnsi" w:cstheme="minorHAnsi"/>
        </w:rPr>
        <w:t xml:space="preserve">ciu do nauczania i ucznia, </w:t>
      </w:r>
    </w:p>
    <w:p w14:paraId="06BBE7E5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</w:t>
      </w:r>
      <w:r>
        <w:rPr>
          <w:rFonts w:ascii="Calibri" w:hAnsi="Calibri" w:cs="Calibri"/>
        </w:rPr>
        <w:t>ł</w:t>
      </w:r>
      <w:r>
        <w:rPr>
          <w:rFonts w:asciiTheme="minorHAnsi" w:hAnsiTheme="minorHAnsi" w:cstheme="minorHAnsi"/>
        </w:rPr>
        <w:t>owaniu i wdra</w:t>
      </w:r>
      <w:r>
        <w:rPr>
          <w:rFonts w:ascii="Calibri" w:hAnsi="Calibri" w:cs="Calibri"/>
        </w:rPr>
        <w:t>ż</w:t>
      </w:r>
      <w:r>
        <w:rPr>
          <w:rFonts w:asciiTheme="minorHAnsi" w:hAnsiTheme="minorHAnsi" w:cstheme="minorHAnsi"/>
        </w:rPr>
        <w:t>aniu wniosk</w:t>
      </w:r>
      <w:r>
        <w:rPr>
          <w:rFonts w:ascii="Calibri" w:hAnsi="Calibri" w:cs="Calibri"/>
        </w:rPr>
        <w:t>ó</w:t>
      </w:r>
      <w:r>
        <w:rPr>
          <w:rFonts w:asciiTheme="minorHAnsi" w:hAnsiTheme="minorHAnsi" w:cstheme="minorHAnsi"/>
        </w:rPr>
        <w:t>w z analizy osi</w:t>
      </w:r>
      <w:r>
        <w:rPr>
          <w:rFonts w:ascii="Calibri" w:hAnsi="Calibri" w:cs="Calibri"/>
        </w:rPr>
        <w:t>ą</w:t>
      </w:r>
      <w:r>
        <w:rPr>
          <w:rFonts w:asciiTheme="minorHAnsi" w:hAnsiTheme="minorHAnsi" w:cstheme="minorHAnsi"/>
        </w:rPr>
        <w:t>gni</w:t>
      </w:r>
      <w:r>
        <w:rPr>
          <w:rFonts w:ascii="Calibri" w:hAnsi="Calibri" w:cs="Calibri"/>
        </w:rPr>
        <w:t>ęć</w:t>
      </w:r>
      <w:r>
        <w:rPr>
          <w:rFonts w:asciiTheme="minorHAnsi" w:hAnsiTheme="minorHAnsi" w:cstheme="minorHAnsi"/>
        </w:rPr>
        <w:t xml:space="preserve"> uczni</w:t>
      </w:r>
      <w:r>
        <w:rPr>
          <w:rFonts w:ascii="Calibri" w:hAnsi="Calibri" w:cs="Calibri"/>
        </w:rPr>
        <w:t>ó</w:t>
      </w:r>
      <w:r>
        <w:rPr>
          <w:rFonts w:asciiTheme="minorHAnsi" w:hAnsiTheme="minorHAnsi" w:cstheme="minorHAnsi"/>
        </w:rPr>
        <w:t>w,</w:t>
      </w:r>
    </w:p>
    <w:p w14:paraId="71BBDDAF" w14:textId="30D8FDB3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wskazywaniu metod i sposob</w:t>
      </w:r>
      <w:r>
        <w:rPr>
          <w:rFonts w:ascii="Calibri" w:hAnsi="Calibri" w:cs="Calibri"/>
        </w:rPr>
        <w:t>ó</w:t>
      </w:r>
      <w:r>
        <w:rPr>
          <w:rFonts w:asciiTheme="minorHAnsi" w:hAnsiTheme="minorHAnsi" w:cstheme="minorHAnsi"/>
        </w:rPr>
        <w:t>w uczenia si</w:t>
      </w:r>
      <w:r>
        <w:rPr>
          <w:rFonts w:ascii="Calibri" w:hAnsi="Calibri" w:cs="Calibri"/>
        </w:rPr>
        <w:t>ę</w:t>
      </w:r>
      <w:r>
        <w:rPr>
          <w:rFonts w:asciiTheme="minorHAnsi" w:hAnsiTheme="minorHAnsi" w:cstheme="minorHAnsi"/>
        </w:rPr>
        <w:t xml:space="preserve">, </w:t>
      </w:r>
    </w:p>
    <w:p w14:paraId="4F3463D5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promowaniu czytelnictwa, </w:t>
      </w:r>
    </w:p>
    <w:p w14:paraId="27E6B387" w14:textId="77777777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wdra</w:t>
      </w:r>
      <w:r>
        <w:rPr>
          <w:rFonts w:ascii="Calibri" w:hAnsi="Calibri" w:cs="Calibri"/>
        </w:rPr>
        <w:t>ż</w:t>
      </w:r>
      <w:r>
        <w:rPr>
          <w:rFonts w:asciiTheme="minorHAnsi" w:hAnsiTheme="minorHAnsi" w:cstheme="minorHAnsi"/>
        </w:rPr>
        <w:t>aniu nauki j. angielskiego ju</w:t>
      </w:r>
      <w:r>
        <w:rPr>
          <w:rFonts w:ascii="Calibri" w:hAnsi="Calibri" w:cs="Calibri"/>
        </w:rPr>
        <w:t>ż</w:t>
      </w:r>
      <w:r>
        <w:rPr>
          <w:rFonts w:asciiTheme="minorHAnsi" w:hAnsiTheme="minorHAnsi" w:cstheme="minorHAnsi"/>
        </w:rPr>
        <w:t xml:space="preserve"> w oddzia</w:t>
      </w:r>
      <w:r>
        <w:rPr>
          <w:rFonts w:ascii="Calibri" w:hAnsi="Calibri" w:cs="Calibri"/>
        </w:rPr>
        <w:t>ł</w:t>
      </w:r>
      <w:r>
        <w:rPr>
          <w:rFonts w:asciiTheme="minorHAnsi" w:hAnsiTheme="minorHAnsi" w:cstheme="minorHAnsi"/>
        </w:rPr>
        <w:t>ach przedszkolnych,</w:t>
      </w:r>
    </w:p>
    <w:p w14:paraId="58821104" w14:textId="0F8987EF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systematycznym kontrolowaniu osi</w:t>
      </w:r>
      <w:r>
        <w:rPr>
          <w:rFonts w:ascii="Calibri" w:hAnsi="Calibri" w:cs="Calibri"/>
        </w:rPr>
        <w:t>ą</w:t>
      </w:r>
      <w:r>
        <w:rPr>
          <w:rFonts w:asciiTheme="minorHAnsi" w:hAnsiTheme="minorHAnsi" w:cstheme="minorHAnsi"/>
        </w:rPr>
        <w:t>gni</w:t>
      </w:r>
      <w:r>
        <w:rPr>
          <w:rFonts w:ascii="Calibri" w:hAnsi="Calibri" w:cs="Calibri"/>
        </w:rPr>
        <w:t>ęć</w:t>
      </w:r>
      <w:r>
        <w:rPr>
          <w:rFonts w:asciiTheme="minorHAnsi" w:hAnsiTheme="minorHAnsi" w:cstheme="minorHAnsi"/>
        </w:rPr>
        <w:t xml:space="preserve"> uczni</w:t>
      </w:r>
      <w:r>
        <w:rPr>
          <w:rFonts w:ascii="Calibri" w:hAnsi="Calibri" w:cs="Calibri"/>
        </w:rPr>
        <w:t>ó</w:t>
      </w:r>
      <w:r>
        <w:rPr>
          <w:rFonts w:asciiTheme="minorHAnsi" w:hAnsiTheme="minorHAnsi" w:cstheme="minorHAnsi"/>
        </w:rPr>
        <w:t>w poprzez sprawdziany wewn</w:t>
      </w:r>
      <w:r>
        <w:rPr>
          <w:rFonts w:ascii="Calibri" w:hAnsi="Calibri" w:cs="Calibri"/>
        </w:rPr>
        <w:t>ą</w:t>
      </w:r>
      <w:r>
        <w:rPr>
          <w:rFonts w:asciiTheme="minorHAnsi" w:hAnsiTheme="minorHAnsi" w:cstheme="minorHAnsi"/>
        </w:rPr>
        <w:t xml:space="preserve">trzszkolne, </w:t>
      </w:r>
    </w:p>
    <w:p w14:paraId="10D3B187" w14:textId="2A308F60" w:rsidR="00A437FE" w:rsidRDefault="00A437FE" w:rsidP="00A437FE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wspieraniu rozwoju dziecka m</w:t>
      </w:r>
      <w:r>
        <w:rPr>
          <w:rFonts w:ascii="Calibri" w:hAnsi="Calibri" w:cs="Calibri"/>
        </w:rPr>
        <w:t>ł</w:t>
      </w:r>
      <w:r>
        <w:rPr>
          <w:rFonts w:asciiTheme="minorHAnsi" w:hAnsiTheme="minorHAnsi" w:cstheme="minorHAnsi"/>
        </w:rPr>
        <w:t xml:space="preserve">odszego. </w:t>
      </w:r>
    </w:p>
    <w:p w14:paraId="244E512D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6B8CE99C" w14:textId="77777777" w:rsidR="00A437FE" w:rsidRDefault="00A437FE" w:rsidP="00A437FE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Efekty kształcenia</w:t>
      </w:r>
    </w:p>
    <w:p w14:paraId="17EB03B4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Zamierzonymi efektami kształcenia będą:</w:t>
      </w:r>
    </w:p>
    <w:p w14:paraId="2DF9D7F3" w14:textId="77777777" w:rsidR="00A437FE" w:rsidRDefault="00A437FE" w:rsidP="00A437FE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</w:t>
      </w:r>
      <w:r>
        <w:rPr>
          <w:rFonts w:ascii="Calibri" w:hAnsi="Calibri" w:cs="Calibri"/>
        </w:rPr>
        <w:t>ą</w:t>
      </w:r>
      <w:r>
        <w:rPr>
          <w:rFonts w:asciiTheme="minorHAnsi" w:hAnsiTheme="minorHAnsi" w:cstheme="minorHAnsi"/>
        </w:rPr>
        <w:t>ganie przez uczni</w:t>
      </w:r>
      <w:r>
        <w:rPr>
          <w:rFonts w:ascii="Calibri" w:hAnsi="Calibri" w:cs="Calibri"/>
        </w:rPr>
        <w:t>ó</w:t>
      </w:r>
      <w:r>
        <w:rPr>
          <w:rFonts w:asciiTheme="minorHAnsi" w:hAnsiTheme="minorHAnsi" w:cstheme="minorHAnsi"/>
        </w:rPr>
        <w:t>w bardzo dobrych wynik</w:t>
      </w:r>
      <w:r>
        <w:rPr>
          <w:rFonts w:ascii="Calibri" w:hAnsi="Calibri" w:cs="Calibri"/>
        </w:rPr>
        <w:t>ó</w:t>
      </w:r>
      <w:r>
        <w:rPr>
          <w:rFonts w:asciiTheme="minorHAnsi" w:hAnsiTheme="minorHAnsi" w:cstheme="minorHAnsi"/>
        </w:rPr>
        <w:t xml:space="preserve">w w konkursach i zawodach sportowych, </w:t>
      </w:r>
    </w:p>
    <w:p w14:paraId="64DE4AA9" w14:textId="77777777" w:rsidR="00A437FE" w:rsidRDefault="00A437FE" w:rsidP="00A437FE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uczestniczenie przez znaczn</w:t>
      </w:r>
      <w:r>
        <w:rPr>
          <w:rFonts w:ascii="Calibri" w:hAnsi="Calibri" w:cs="Calibri"/>
        </w:rPr>
        <w:t>ą</w:t>
      </w:r>
      <w:r>
        <w:rPr>
          <w:rFonts w:asciiTheme="minorHAnsi" w:hAnsiTheme="minorHAnsi" w:cstheme="minorHAnsi"/>
        </w:rPr>
        <w:t xml:space="preserve"> cz</w:t>
      </w:r>
      <w:r>
        <w:rPr>
          <w:rFonts w:ascii="Calibri" w:hAnsi="Calibri" w:cs="Calibri"/>
        </w:rPr>
        <w:t>ęść</w:t>
      </w:r>
      <w:r>
        <w:rPr>
          <w:rFonts w:asciiTheme="minorHAnsi" w:hAnsiTheme="minorHAnsi" w:cstheme="minorHAnsi"/>
        </w:rPr>
        <w:t xml:space="preserve"> uczni</w:t>
      </w:r>
      <w:r>
        <w:rPr>
          <w:rFonts w:ascii="Calibri" w:hAnsi="Calibri" w:cs="Calibri"/>
        </w:rPr>
        <w:t>ó</w:t>
      </w:r>
      <w:r>
        <w:rPr>
          <w:rFonts w:asciiTheme="minorHAnsi" w:hAnsiTheme="minorHAnsi" w:cstheme="minorHAnsi"/>
        </w:rPr>
        <w:t>w w r</w:t>
      </w:r>
      <w:r>
        <w:rPr>
          <w:rFonts w:ascii="Calibri" w:hAnsi="Calibri" w:cs="Calibri"/>
        </w:rPr>
        <w:t>óż</w:t>
      </w:r>
      <w:r>
        <w:rPr>
          <w:rFonts w:asciiTheme="minorHAnsi" w:hAnsiTheme="minorHAnsi" w:cstheme="minorHAnsi"/>
        </w:rPr>
        <w:t>norodnych zaj</w:t>
      </w:r>
      <w:r>
        <w:rPr>
          <w:rFonts w:ascii="Calibri" w:hAnsi="Calibri" w:cs="Calibri"/>
        </w:rPr>
        <w:t>ę</w:t>
      </w:r>
      <w:r>
        <w:rPr>
          <w:rFonts w:asciiTheme="minorHAnsi" w:hAnsiTheme="minorHAnsi" w:cstheme="minorHAnsi"/>
        </w:rPr>
        <w:t>ciach pozalekcyjnych organizowanych na terenie szko</w:t>
      </w:r>
      <w:r>
        <w:rPr>
          <w:rFonts w:ascii="Calibri" w:hAnsi="Calibri" w:cs="Calibri"/>
        </w:rPr>
        <w:t>ł</w:t>
      </w:r>
      <w:r>
        <w:rPr>
          <w:rFonts w:asciiTheme="minorHAnsi" w:hAnsiTheme="minorHAnsi" w:cstheme="minorHAnsi"/>
        </w:rPr>
        <w:t xml:space="preserve">y; </w:t>
      </w:r>
    </w:p>
    <w:p w14:paraId="3EE316E0" w14:textId="77777777" w:rsidR="00A437FE" w:rsidRDefault="00A437FE" w:rsidP="00A437FE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przyrost wiedzy i  umiejętności uczniów widoczny w wynikach sprawdzianów wewnątrzszkolnych.</w:t>
      </w:r>
    </w:p>
    <w:p w14:paraId="28F17547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1077"/>
        <w:rPr>
          <w:rFonts w:asciiTheme="minorHAnsi" w:hAnsiTheme="minorHAnsi" w:cstheme="minorHAnsi"/>
        </w:rPr>
      </w:pPr>
    </w:p>
    <w:p w14:paraId="522CFFD4" w14:textId="77777777" w:rsidR="00A437FE" w:rsidRDefault="00A437FE" w:rsidP="00A437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  <w:bookmarkStart w:id="3" w:name="_Hlk172113795"/>
      <w:r>
        <w:rPr>
          <w:rFonts w:asciiTheme="minorHAnsi" w:hAnsiTheme="minorHAnsi" w:cstheme="minorHAnsi"/>
          <w:b/>
          <w:bCs/>
          <w:color w:val="4472C4" w:themeColor="accent1"/>
        </w:rPr>
        <w:t xml:space="preserve">Obszar IV. </w:t>
      </w:r>
      <w:bookmarkEnd w:id="3"/>
      <w:r>
        <w:rPr>
          <w:rFonts w:asciiTheme="minorHAnsi" w:hAnsiTheme="minorHAnsi" w:cstheme="minorHAnsi"/>
          <w:b/>
          <w:bCs/>
          <w:color w:val="4472C4" w:themeColor="accent1"/>
        </w:rPr>
        <w:t>Wychowanie i opieka</w:t>
      </w:r>
    </w:p>
    <w:p w14:paraId="235F5C75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</w:p>
    <w:p w14:paraId="1C6AB252" w14:textId="77777777" w:rsidR="00A437FE" w:rsidRDefault="00A437FE" w:rsidP="00A437FE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Praca wychowawcza i profilaktyczna szkoły </w:t>
      </w:r>
    </w:p>
    <w:p w14:paraId="4447C80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Praca wychowawcza i profilaktyczna będzie obejmowała: </w:t>
      </w:r>
    </w:p>
    <w:p w14:paraId="10D0D4DD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opracowanie Programu Wychowawczo–Profilaktycznego Szkoły na każdy rok szkolny,</w:t>
      </w:r>
    </w:p>
    <w:p w14:paraId="3682D77C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realizację działań wynikających z Programu Wychowawczo-Profilaktycznego Szkoły, </w:t>
      </w:r>
    </w:p>
    <w:p w14:paraId="54918889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diagnozowanie i monitorowanie sytuacji i potrzeb uczniów (mapa problemów) oraz podejmowanie działań w oparciu o wyniki diagnoz, </w:t>
      </w:r>
    </w:p>
    <w:p w14:paraId="6E2FDD76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organizację i udzielanie uczniom pomocy pedagogicznej, psychologicznej i logopedycznej, </w:t>
      </w:r>
    </w:p>
    <w:p w14:paraId="3D4FF513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otoczenie szczególną opieką uczniów posiadających opinie wydane przez Poradnię Psychologiczno-Pedagogiczną,</w:t>
      </w:r>
    </w:p>
    <w:p w14:paraId="3F79A176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współpracę z instytucjami wspierającymi pracę opiekuńczo-wychowawczą szkoły: Policją, Państwową Strażą Pożarną, Komisja ds. rozwiązywania problemów alkoholowych, kuratorami sądowymi i asystentami rodziny,</w:t>
      </w:r>
    </w:p>
    <w:p w14:paraId="3833F140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ścisłą współpracę z rodzicami i wspieraniu ich w wychowywaniu dzieci, </w:t>
      </w:r>
    </w:p>
    <w:p w14:paraId="3BBB05BB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określenie wymagań w zakresie zachowania i postaw uczniów, które są uwzględniane w wewnątrzszkolnym systemie ustalania ocen z zachowania,</w:t>
      </w:r>
    </w:p>
    <w:p w14:paraId="10D7BCD7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wręczanie listów gratulacyjnych rodzicom najbardziej zaangażowanym,</w:t>
      </w:r>
    </w:p>
    <w:p w14:paraId="3F7438C8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przeciwdziałanie demoralizacji i niedostosowaniu społecznemu, </w:t>
      </w:r>
    </w:p>
    <w:p w14:paraId="68B31EBB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organizowanie wycieczek w oparciu o potrzeby uczniów, </w:t>
      </w:r>
    </w:p>
    <w:p w14:paraId="3AAED01D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organizowanie imprez z udziałem środowiska lokalnego, </w:t>
      </w:r>
    </w:p>
    <w:p w14:paraId="5F72BCC1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prowadzenie działań z obszaru doradztwa zawodowego,</w:t>
      </w:r>
    </w:p>
    <w:p w14:paraId="4FC0183F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nawiązanie współpracy z innymi szkołami,</w:t>
      </w:r>
    </w:p>
    <w:p w14:paraId="176F0474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organizowanie dnia sportu i innych imprez promujących zdrowy styl życia, </w:t>
      </w:r>
    </w:p>
    <w:p w14:paraId="190A8845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pedagogizację rodziców w zakresie problemów z ich dziećmi, </w:t>
      </w:r>
    </w:p>
    <w:p w14:paraId="441A8666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organizowanie przedstawień, akademii i apelów związanych ze świętami narodowymi, tradycjami czy uroczystościami szkolnymi.</w:t>
      </w:r>
    </w:p>
    <w:p w14:paraId="48A2CDE5" w14:textId="77777777" w:rsidR="00A437FE" w:rsidRDefault="00A437FE" w:rsidP="00A437FE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promowanie samorządności – prężna praca Samorządu Uczniowskiego,</w:t>
      </w:r>
    </w:p>
    <w:p w14:paraId="28C1B80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Zadania:</w:t>
      </w:r>
    </w:p>
    <w:p w14:paraId="2ABE160D" w14:textId="77777777" w:rsidR="00A437FE" w:rsidRDefault="00A437FE" w:rsidP="00A437F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reprezentowanie ogółu uczniów. </w:t>
      </w:r>
    </w:p>
    <w:p w14:paraId="5960AFF6" w14:textId="77777777" w:rsidR="00A437FE" w:rsidRDefault="00A437FE" w:rsidP="00A437F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działanie na rzecz społeczności uczniowskiej i obrona jej praw.</w:t>
      </w:r>
    </w:p>
    <w:p w14:paraId="6D4B55E5" w14:textId="77777777" w:rsidR="00A437FE" w:rsidRDefault="00A437FE" w:rsidP="00A437F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uczestnictwo uczniów w samodzielnym rozwiązywaniu własnych problemów oraz partnerstwo w stosunkach uczniów z nauczycielami w realizacji celów wychowawczych szkoły. </w:t>
      </w:r>
    </w:p>
    <w:p w14:paraId="7E2B10BF" w14:textId="77777777" w:rsidR="00A437FE" w:rsidRDefault="00A437FE" w:rsidP="00A437F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rozwijanie demokratycznych form współżycia, współdziałania uczniów oraz przyjmowania współodpowiedzialności za jednostkę i grupę. </w:t>
      </w:r>
    </w:p>
    <w:p w14:paraId="552E7894" w14:textId="77777777" w:rsidR="00A437FE" w:rsidRDefault="00A437FE" w:rsidP="00A437F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kształtowanie umiejętności zespołowego działania, wyrabianie samokontroli, samooceny i zdyscyplinowania uczniów. </w:t>
      </w:r>
    </w:p>
    <w:p w14:paraId="72D4B615" w14:textId="77777777" w:rsidR="00A437FE" w:rsidRDefault="00A437FE" w:rsidP="00A437F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dbanie o dobre imię i honor szkoły, kultywowanie i wzbogacanie jej tradycji. </w:t>
      </w:r>
    </w:p>
    <w:p w14:paraId="655A282E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Cele, które chciałbym osiągnąć rozwijając działalność Samorządu Uczniowskiego:</w:t>
      </w:r>
    </w:p>
    <w:p w14:paraId="4EC463E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wyzwalanie pomysłowości uczniów, </w:t>
      </w:r>
    </w:p>
    <w:p w14:paraId="5F3A2E32" w14:textId="6A621EEE" w:rsidR="00A437FE" w:rsidRDefault="007C55B3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A437FE">
        <w:rPr>
          <w:rFonts w:asciiTheme="minorHAnsi" w:hAnsiTheme="minorHAnsi" w:cstheme="minorHAnsi"/>
        </w:rPr>
        <w:t xml:space="preserve">kształtowanie gotowości do podejmowania obowiązków podnoszenia odpowiedzialności za ich realizację, </w:t>
      </w:r>
    </w:p>
    <w:p w14:paraId="560B2FB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wyrabianie umiejętności planowania zadań, </w:t>
      </w:r>
    </w:p>
    <w:p w14:paraId="063293D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wdrażanie do efektywnej pracy zespołowej, </w:t>
      </w:r>
    </w:p>
    <w:p w14:paraId="5D5E6B75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rozwijanie poczucia przynależności do społeczności szkolnej, </w:t>
      </w:r>
    </w:p>
    <w:p w14:paraId="0A4D44DE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dbanie o dobre imię i honor szkoły, kultywowanie jej tradycji, </w:t>
      </w:r>
    </w:p>
    <w:p w14:paraId="5157B890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zaspokajanie potrzeb społeczności uczniowskiej w zakresie działalności kulturalnej, sportowej, rozrywkowej, naukowej.</w:t>
      </w:r>
    </w:p>
    <w:p w14:paraId="2D5043D5" w14:textId="77777777" w:rsidR="00A437FE" w:rsidRDefault="00A437FE" w:rsidP="00A437FE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276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promowanie wolontariatu</w:t>
      </w:r>
    </w:p>
    <w:p w14:paraId="7B46FBD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Wolontariat szkolny to bezinteresowne zaangażowanie społeczności szkoły na rzecz potrzebujących. Uczy postawy szacunku i tolerancji wobec drugiego człowieka. Okres nauki w szkole jest odpowiedni dla kreowania postaw altruistycznych. Wykorzystując otwartość i ciekawość świata młodego człowieka poprzez Wolontariat może w pozytywny sposób wpłynąć na wszystkie dziedziny jego życia. Postaram się, aby uczniowie w szkole byli pełni pasji i zaangażowania, kierowali się wrażliwością i troską o drugiego człowieka – drogą do tego będzie wolontariat </w:t>
      </w:r>
    </w:p>
    <w:p w14:paraId="6D3899E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Planowane działania: </w:t>
      </w:r>
    </w:p>
    <w:p w14:paraId="2F745C3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przygotowanie młodzieży do podejmowania działań na rzecz środowiska szkolnego i lokalnego,</w:t>
      </w:r>
    </w:p>
    <w:p w14:paraId="1E02F0EB" w14:textId="091556EC" w:rsidR="00A437FE" w:rsidRDefault="007C55B3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</w:t>
      </w:r>
      <w:r w:rsidR="00A437FE">
        <w:rPr>
          <w:rFonts w:asciiTheme="minorHAnsi" w:hAnsiTheme="minorHAnsi" w:cstheme="minorHAnsi"/>
        </w:rPr>
        <w:t>zaangażowanie młodzieży do czynnej, dobrowolnej i bezinteresownej pomocy innym, zapoznanie z ideą wolontariatu,</w:t>
      </w:r>
    </w:p>
    <w:p w14:paraId="71E124A9" w14:textId="2C9FC1A6" w:rsidR="00A437FE" w:rsidRDefault="007C55B3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A437FE">
        <w:rPr>
          <w:rFonts w:asciiTheme="minorHAnsi" w:hAnsiTheme="minorHAnsi" w:cstheme="minorHAnsi"/>
        </w:rPr>
        <w:t>rozwijanie wśród młodzieży szkolnej postawy zaangażowania na rzecz potrzebujących, pomocy, otwartości i wrażliwości na potrzeby innych, życzliwości i bezinteresowności,</w:t>
      </w:r>
    </w:p>
    <w:p w14:paraId="6548578F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wspieranie ciekawych inicjatyw młodzieży szkolnej,</w:t>
      </w:r>
    </w:p>
    <w:p w14:paraId="2354060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promocja idei wolontariatu w szkole i środowisku lokalnym,</w:t>
      </w:r>
    </w:p>
    <w:p w14:paraId="69773445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stała współpraca i włączanie się w akcje prowadzone przez inne organizacje,</w:t>
      </w:r>
    </w:p>
    <w:p w14:paraId="1D1D2817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</w:rPr>
        <w:t>- współpraca z Samorządem Szkolnym, Ośrodkiem Wspierania Rodziny, Hospicjum, Odziałem Rejonowym PCK, Domem Pomocy Społecznej.</w:t>
      </w:r>
    </w:p>
    <w:p w14:paraId="0297B8DA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19B230B" w14:textId="77777777" w:rsidR="00A437FE" w:rsidRDefault="00A437FE" w:rsidP="00A437FE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 xml:space="preserve">Praca opiekuńcza szkoły </w:t>
      </w:r>
    </w:p>
    <w:p w14:paraId="079C180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Praca opiekuńcza będzie obejmowała: </w:t>
      </w:r>
    </w:p>
    <w:p w14:paraId="0A532D93" w14:textId="77777777" w:rsidR="00A437FE" w:rsidRDefault="00A437FE" w:rsidP="00A437FE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organizowanie uczniom czasu wolnego,</w:t>
      </w:r>
    </w:p>
    <w:p w14:paraId="34081022" w14:textId="07D4D1C1" w:rsidR="00A437FE" w:rsidRDefault="00A437FE" w:rsidP="00A437FE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pomoc uczniom znajdującym się w trudnej sytuacji materialnej, </w:t>
      </w:r>
    </w:p>
    <w:p w14:paraId="345FB6E1" w14:textId="77777777" w:rsidR="00A437FE" w:rsidRDefault="00A437FE" w:rsidP="00A437FE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monitorowanie realizacji obowiązku szkolnego, </w:t>
      </w:r>
    </w:p>
    <w:p w14:paraId="56F79700" w14:textId="0A7F816E" w:rsidR="00A437FE" w:rsidRDefault="00A437FE" w:rsidP="00A437FE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zapewnienie bezpieczeństwa na terenie szkoły oraz podczas imprez organizowanych przez szkołę poza jej terenem, </w:t>
      </w:r>
    </w:p>
    <w:p w14:paraId="7368BCDB" w14:textId="77777777" w:rsidR="00A437FE" w:rsidRDefault="00A437FE" w:rsidP="00A437FE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organizowanie opieki dla uczniów w dni wolne od zajęć edukacyjnych,</w:t>
      </w:r>
    </w:p>
    <w:p w14:paraId="1421FFF1" w14:textId="02CD0FBE" w:rsidR="00A437FE" w:rsidRDefault="00A437FE" w:rsidP="00A437FE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organizowanie świetlicy dla wszystkich uczniów potrzebujących opieki.</w:t>
      </w:r>
    </w:p>
    <w:p w14:paraId="7764870E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</w:pPr>
    </w:p>
    <w:p w14:paraId="669E215D" w14:textId="77777777" w:rsidR="00A437FE" w:rsidRDefault="00A437FE" w:rsidP="00A437FE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Efekty pracy wychowawczej i profilaktycznej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>
        <w:rPr>
          <w:rFonts w:asciiTheme="minorHAnsi" w:hAnsiTheme="minorHAnsi" w:cstheme="minorHAnsi"/>
          <w:b/>
          <w:bCs/>
          <w:color w:val="4472C4" w:themeColor="accent1"/>
        </w:rPr>
        <w:t xml:space="preserve">szkoły </w:t>
      </w:r>
    </w:p>
    <w:p w14:paraId="5B72E19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Zamierzonymi efektami pracy wychowawczej, profilaktyczne i opiekuńczej będą: </w:t>
      </w:r>
    </w:p>
    <w:p w14:paraId="61458B3D" w14:textId="77777777" w:rsidR="00A437FE" w:rsidRDefault="00A437FE" w:rsidP="00A437F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angażowanie się uczniów w różne akcje prospołeczne na terenie szkoły i poza nią,</w:t>
      </w:r>
    </w:p>
    <w:p w14:paraId="43FB8923" w14:textId="77777777" w:rsidR="00A437FE" w:rsidRDefault="00A437FE" w:rsidP="00A437F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postrzeganie szkoły jako miejsca bezpiecznego i sprzyjającego nauce przez rodziców, uczniów i nauczycieli,</w:t>
      </w:r>
    </w:p>
    <w:p w14:paraId="23C8E5B9" w14:textId="77777777" w:rsidR="00A437FE" w:rsidRDefault="00A437FE" w:rsidP="00A437F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aktywna organizacja przez uczniów życia szkolnego, </w:t>
      </w:r>
    </w:p>
    <w:p w14:paraId="6D21B429" w14:textId="77777777" w:rsidR="00A437FE" w:rsidRDefault="00A437FE" w:rsidP="00A437F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korzystanie przez rodziców ze wszystkich form wsparcia organizowanych przez szkołę.</w:t>
      </w:r>
    </w:p>
    <w:p w14:paraId="41096D73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1B8A5A1" w14:textId="77777777" w:rsidR="00A437FE" w:rsidRDefault="00A437FE" w:rsidP="00A437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bookmarkStart w:id="4" w:name="_Hlk172114856"/>
      <w:r>
        <w:rPr>
          <w:rFonts w:asciiTheme="minorHAnsi" w:hAnsiTheme="minorHAnsi" w:cstheme="minorHAnsi"/>
          <w:b/>
          <w:bCs/>
          <w:color w:val="4472C4" w:themeColor="accent1"/>
        </w:rPr>
        <w:t xml:space="preserve">Obszar IV. Współpraca ze </w:t>
      </w:r>
      <w:bookmarkEnd w:id="4"/>
      <w:r>
        <w:rPr>
          <w:rFonts w:asciiTheme="minorHAnsi" w:hAnsiTheme="minorHAnsi" w:cstheme="minorHAnsi"/>
          <w:b/>
          <w:bCs/>
          <w:color w:val="4472C4" w:themeColor="accent1"/>
        </w:rPr>
        <w:t>środowiskiem</w:t>
      </w:r>
    </w:p>
    <w:p w14:paraId="43B6C497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4472C4" w:themeColor="accent1"/>
        </w:rPr>
      </w:pPr>
    </w:p>
    <w:p w14:paraId="55A0AA0C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Wzmocnienie pozycji szkoły w środowisku lokalnym. Szkoła cieszy się bardzo dobrą opinią w środowisku, pełniąc, obok funkcji oświatowych, także funkcję ośrodka integrującego społeczeństwo wsi. Rodzice aktywnie uczestniczą w życiu szkoły. Wysoka frekwencja na zebraniach szkolnych i klasowych świadczy o dużym zainteresowaniu i skuteczności tej formy informowania o osiągnięciach dzieci i pracy szkoły. Rodzice dzielą się opiniami na temat pracy szkoły oraz procesu nauczania. Swoje uwagi, wnioski i spostrzeżenia składają do nauczycieli i dyrektora. W szkole prężnie działa Rada Rodziców inicjując działania wspierające pomysłami i finansami pracę szkoły. Rodzice uczestniczą w podejmowaniu decyzji dotyczących zatwierdzania podstawowych dokumentów pracy szkoły, organizacji uroczystości szkolnych, wycieczek, zabaw i imprez. Rodzice uczestniczą w imprezach organizowanych przez dzieci z okazji Dnia Babci i Dziadka, Rodzinnego Pikniku.</w:t>
      </w:r>
    </w:p>
    <w:p w14:paraId="0FA87C5B" w14:textId="26EE2D5C" w:rsidR="00A437FE" w:rsidRDefault="008D70B9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</w:t>
      </w:r>
      <w:r w:rsidR="00A437FE">
        <w:rPr>
          <w:rFonts w:asciiTheme="minorHAnsi" w:hAnsiTheme="minorHAnsi" w:cstheme="minorHAnsi"/>
        </w:rPr>
        <w:t xml:space="preserve">obre zwyczaje </w:t>
      </w:r>
      <w:r>
        <w:rPr>
          <w:rFonts w:asciiTheme="minorHAnsi" w:hAnsiTheme="minorHAnsi" w:cstheme="minorHAnsi"/>
        </w:rPr>
        <w:t xml:space="preserve">będą kontynuowane </w:t>
      </w:r>
      <w:r w:rsidR="00A437FE">
        <w:rPr>
          <w:rFonts w:asciiTheme="minorHAnsi" w:hAnsiTheme="minorHAnsi" w:cstheme="minorHAnsi"/>
        </w:rPr>
        <w:t>i rozwij</w:t>
      </w:r>
      <w:r>
        <w:rPr>
          <w:rFonts w:asciiTheme="minorHAnsi" w:hAnsiTheme="minorHAnsi" w:cstheme="minorHAnsi"/>
        </w:rPr>
        <w:t>ane</w:t>
      </w:r>
      <w:r w:rsidR="00A437FE">
        <w:rPr>
          <w:rFonts w:asciiTheme="minorHAnsi" w:hAnsiTheme="minorHAnsi" w:cstheme="minorHAnsi"/>
        </w:rPr>
        <w:t xml:space="preserve"> poprzez wprowadzenie :</w:t>
      </w:r>
    </w:p>
    <w:p w14:paraId="4DB77B6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Symbol" w:char="F02D"/>
      </w:r>
      <w:r>
        <w:rPr>
          <w:rFonts w:asciiTheme="minorHAnsi" w:hAnsiTheme="minorHAnsi" w:cstheme="minorHAnsi"/>
        </w:rPr>
        <w:t xml:space="preserve"> większej liczby lekcji otwartych dla rodziców, </w:t>
      </w:r>
    </w:p>
    <w:p w14:paraId="1306488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2D"/>
      </w:r>
      <w:r>
        <w:rPr>
          <w:rFonts w:asciiTheme="minorHAnsi" w:hAnsiTheme="minorHAnsi" w:cstheme="minorHAnsi"/>
        </w:rPr>
        <w:t xml:space="preserve"> nowe aktywizujące formy spotkań z rodzicami – warsztaty, rodzinne zajęcia artystyczne, </w:t>
      </w:r>
    </w:p>
    <w:p w14:paraId="73186323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2D"/>
      </w:r>
      <w:r>
        <w:rPr>
          <w:rFonts w:asciiTheme="minorHAnsi" w:hAnsiTheme="minorHAnsi" w:cstheme="minorHAnsi"/>
        </w:rPr>
        <w:t xml:space="preserve"> wspólne organizowanie imprez klasowych i szkolnych z włączeniem rodziców i nauczycieli do wspólnych występów z dziećmi podczas przedstawień szkolnych, </w:t>
      </w:r>
    </w:p>
    <w:p w14:paraId="09A0339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2D"/>
      </w:r>
      <w:r>
        <w:rPr>
          <w:rFonts w:asciiTheme="minorHAnsi" w:hAnsiTheme="minorHAnsi" w:cstheme="minorHAnsi"/>
        </w:rPr>
        <w:t xml:space="preserve"> aktywniejszy udział rodziców w tworzeniu dokumentów szkolnych regulujących życie szkoły. </w:t>
      </w:r>
    </w:p>
    <w:p w14:paraId="61E82E0D" w14:textId="540B95BD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Pewna część rodziców napotyka w codziennym życiu na wiele problemów w wychowaniu dzieci. Szkoła zawsze starała się ich wspomagać, udzielając porad, organizując spotkania ze specjalistami, konsultacje, pedagogizację rodziców i inne formy. Te działania </w:t>
      </w:r>
      <w:r w:rsidR="008D70B9">
        <w:rPr>
          <w:rFonts w:asciiTheme="minorHAnsi" w:hAnsiTheme="minorHAnsi" w:cstheme="minorHAnsi"/>
        </w:rPr>
        <w:t>będą usystematyzowane i poszerzane</w:t>
      </w:r>
      <w:r>
        <w:rPr>
          <w:rFonts w:asciiTheme="minorHAnsi" w:hAnsiTheme="minorHAnsi" w:cstheme="minorHAnsi"/>
        </w:rPr>
        <w:t xml:space="preserve"> tak, aby we współpracy ze specjalistami Poradni </w:t>
      </w:r>
      <w:proofErr w:type="spellStart"/>
      <w:r>
        <w:rPr>
          <w:rFonts w:asciiTheme="minorHAnsi" w:hAnsiTheme="minorHAnsi" w:cstheme="minorHAnsi"/>
        </w:rPr>
        <w:t>Psychologiczno</w:t>
      </w:r>
      <w:proofErr w:type="spellEnd"/>
      <w:r>
        <w:rPr>
          <w:rFonts w:asciiTheme="minorHAnsi" w:hAnsiTheme="minorHAnsi" w:cstheme="minorHAnsi"/>
        </w:rPr>
        <w:t xml:space="preserve"> – Pedagogicznej, udzielać rodzicom profesjonalnej pomocy w coraz bardziej skomplikowanych problemach pedagogicznych, ale często także psychologicznych, zdrowotnych, materialnych czy prawnych. Aby pomóc dzieciom i ich rodzinom, szkoła nadal będzie ściśle współpracować z instytucjami i organizacjami. </w:t>
      </w:r>
    </w:p>
    <w:p w14:paraId="233B8EC7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Najważniejsze z nich to: </w:t>
      </w:r>
    </w:p>
    <w:p w14:paraId="3EE12AE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2D"/>
      </w:r>
      <w:r>
        <w:rPr>
          <w:rFonts w:asciiTheme="minorHAnsi" w:hAnsiTheme="minorHAnsi" w:cstheme="minorHAnsi"/>
        </w:rPr>
        <w:t xml:space="preserve"> Poradnia </w:t>
      </w:r>
      <w:proofErr w:type="spellStart"/>
      <w:r>
        <w:rPr>
          <w:rFonts w:asciiTheme="minorHAnsi" w:hAnsiTheme="minorHAnsi" w:cstheme="minorHAnsi"/>
        </w:rPr>
        <w:t>Psychologiczno</w:t>
      </w:r>
      <w:proofErr w:type="spellEnd"/>
      <w:r>
        <w:rPr>
          <w:rFonts w:asciiTheme="minorHAnsi" w:hAnsiTheme="minorHAnsi" w:cstheme="minorHAnsi"/>
        </w:rPr>
        <w:t xml:space="preserve"> - Pedagogiczna - pomoc dzieciom o specjalnych potrzebach edukacyjnych, doskonalenie nauczycieli. </w:t>
      </w:r>
    </w:p>
    <w:p w14:paraId="5F37CC1D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2D"/>
      </w:r>
      <w:r>
        <w:rPr>
          <w:rFonts w:asciiTheme="minorHAnsi" w:hAnsiTheme="minorHAnsi" w:cstheme="minorHAnsi"/>
        </w:rPr>
        <w:t xml:space="preserve"> Policja - działalność prewencyjna. </w:t>
      </w:r>
    </w:p>
    <w:p w14:paraId="7A9E5976" w14:textId="4D6F21A6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2D"/>
      </w:r>
      <w:r w:rsidR="008D70B9">
        <w:rPr>
          <w:rFonts w:asciiTheme="minorHAnsi" w:hAnsiTheme="minorHAnsi" w:cstheme="minorHAnsi"/>
        </w:rPr>
        <w:t xml:space="preserve"> Gminna</w:t>
      </w:r>
      <w:r>
        <w:rPr>
          <w:rFonts w:asciiTheme="minorHAnsi" w:hAnsiTheme="minorHAnsi" w:cstheme="minorHAnsi"/>
        </w:rPr>
        <w:t xml:space="preserve"> Biblioteka Publiczna.</w:t>
      </w:r>
    </w:p>
    <w:p w14:paraId="27DAF769" w14:textId="77358525" w:rsidR="00A437FE" w:rsidRDefault="008D70B9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A437FE">
        <w:rPr>
          <w:rFonts w:asciiTheme="minorHAnsi" w:hAnsiTheme="minorHAnsi" w:cstheme="minorHAnsi"/>
        </w:rPr>
        <w:t xml:space="preserve">korzystanie z oferty kulturalnej, udział w konkursach, współpraca w przygotowywaniu okolicznościowych imprez i wystaw, rozwój czytelnictwa, wspólne konkursy. </w:t>
      </w:r>
    </w:p>
    <w:p w14:paraId="16522E3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2D"/>
      </w:r>
      <w:r>
        <w:rPr>
          <w:rFonts w:asciiTheme="minorHAnsi" w:hAnsiTheme="minorHAnsi" w:cstheme="minorHAnsi"/>
        </w:rPr>
        <w:t xml:space="preserve"> Gminna Komisja Rozwiązywania Problemów Alkoholowych - zajęcia profilaktyczne dla uczniów, pomoc rodzinom z problemami.</w:t>
      </w:r>
    </w:p>
    <w:p w14:paraId="69C3E139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>
        <w:rPr>
          <w:rFonts w:asciiTheme="minorHAnsi" w:hAnsiTheme="minorHAnsi" w:cstheme="minorHAnsi"/>
        </w:rPr>
        <w:sym w:font="Symbol" w:char="F02D"/>
      </w:r>
      <w:r>
        <w:rPr>
          <w:rFonts w:asciiTheme="minorHAnsi" w:hAnsiTheme="minorHAnsi" w:cstheme="minorHAnsi"/>
        </w:rPr>
        <w:t xml:space="preserve"> Miejski Ośrodek Pomocy Społecznej - współpraca w zakresie udzielania pomocy materialnej uczniom i rodzinom oraz dożywania. </w:t>
      </w:r>
    </w:p>
    <w:p w14:paraId="1AA4417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2D"/>
      </w:r>
      <w:r>
        <w:rPr>
          <w:rFonts w:asciiTheme="minorHAnsi" w:hAnsiTheme="minorHAnsi" w:cstheme="minorHAnsi"/>
        </w:rPr>
        <w:t xml:space="preserve"> Kluby i organizacje sportowe - zajęcia sportowe dla uczniów. </w:t>
      </w:r>
    </w:p>
    <w:p w14:paraId="2A705271" w14:textId="606B515B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2D"/>
      </w:r>
      <w:r w:rsidR="008D70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Państwowa Straż Pożarna i Ochotnicza Straż Pożarna – profilaktyka przeciwpożarowa, zawody sportowo – pożarnicze. </w:t>
      </w:r>
    </w:p>
    <w:p w14:paraId="3217753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2D"/>
      </w:r>
      <w:r>
        <w:rPr>
          <w:rFonts w:asciiTheme="minorHAnsi" w:hAnsiTheme="minorHAnsi" w:cstheme="minorHAnsi"/>
        </w:rPr>
        <w:t xml:space="preserve"> Gospodarstwa Agroturystyczne i Ekologiczne prowadzone przez mieszkańców gminy.</w:t>
      </w:r>
    </w:p>
    <w:p w14:paraId="48F8B9B6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– pokazy i wytwarzanie ekologicznych produktów żywnościowych. </w:t>
      </w:r>
    </w:p>
    <w:p w14:paraId="08F96931" w14:textId="1B9DAF5A" w:rsidR="00A437FE" w:rsidRDefault="008D70B9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Będą wspierane</w:t>
      </w:r>
      <w:r w:rsidR="00A437FE">
        <w:rPr>
          <w:rFonts w:asciiTheme="minorHAnsi" w:hAnsiTheme="minorHAnsi" w:cstheme="minorHAnsi"/>
        </w:rPr>
        <w:t xml:space="preserve"> takie przedsięwzięcia jak: organizacja imprez kulturalnych dla środowiska, udział w gminnych imprezach sportowych i kulturalnych, akcjach charytatywnych, wolontariacie.</w:t>
      </w:r>
    </w:p>
    <w:p w14:paraId="634529C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4472C4" w:themeColor="accent1"/>
        </w:rPr>
      </w:pPr>
    </w:p>
    <w:p w14:paraId="6F5FD0B7" w14:textId="77777777" w:rsidR="00A437FE" w:rsidRDefault="00A437FE" w:rsidP="00A437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Obszar IV. Współpraca z rodzicami</w:t>
      </w:r>
    </w:p>
    <w:p w14:paraId="49D6E32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</w:p>
    <w:p w14:paraId="53D4637F" w14:textId="0B5CC606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Dobra współpraca z rodzicami/opiekunami prawnymi powinna iść zgodnie z myślą, że </w:t>
      </w:r>
      <w:r>
        <w:rPr>
          <w:rFonts w:asciiTheme="minorHAnsi" w:hAnsiTheme="minorHAnsi" w:cstheme="minorHAnsi"/>
          <w:u w:val="single"/>
        </w:rPr>
        <w:t>„Rodzic jest najważniejszy dla ucznia, więc musi być ważny dla nauczyciela”.</w:t>
      </w:r>
      <w:r>
        <w:rPr>
          <w:rFonts w:asciiTheme="minorHAnsi" w:hAnsiTheme="minorHAnsi" w:cstheme="minorHAnsi"/>
        </w:rPr>
        <w:t xml:space="preserve"> Pomyślna współpraca to działania oparte na zaufaniu i właściwie pojętym partnerstwie, dążącym do osiągnięcia wspólnego celu, jakim jest dobro uczniów. Wspólne działania nie powinny ograniczać się do tylko do spotkań na oficjalnych zebraniach czy w sytuacjach koniecznych. </w:t>
      </w:r>
    </w:p>
    <w:p w14:paraId="15F9D84E" w14:textId="108F7B91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właśnie rodzice </w:t>
      </w:r>
      <w:r w:rsidR="008D70B9">
        <w:rPr>
          <w:rFonts w:asciiTheme="minorHAnsi" w:hAnsiTheme="minorHAnsi" w:cstheme="minorHAnsi"/>
        </w:rPr>
        <w:t>będą mieć</w:t>
      </w:r>
      <w:r>
        <w:rPr>
          <w:rFonts w:asciiTheme="minorHAnsi" w:hAnsiTheme="minorHAnsi" w:cstheme="minorHAnsi"/>
        </w:rPr>
        <w:t xml:space="preserve"> realny wpływ na wyznaczenie kierunków rozwoju szkoły. To oni opiniują programy i uchwalają Program wychowawczo - profilaktyczny. </w:t>
      </w:r>
      <w:r w:rsidR="008D70B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odzice/opiekunowie prawni nie tylko uzyskają informacje o wynikach swoich dzieci w nauce i zachowaniu, ale będą też zapoznani z problemami z jakimi boryka się szkoła, a tym samym będą partnerem we wszelkich działaniach. Szkoła będzie starała się wspierać nie tylko rodziców/opiekunów prawnych uczniów zdolnych, ale również rodziców/opiekunów prawnych tych uczniów, którzy wymagają pomocy w nauce i poprawie relacji społecznych. Zapewnimy im:</w:t>
      </w:r>
    </w:p>
    <w:p w14:paraId="2CEBE1A8" w14:textId="77777777" w:rsidR="00A437FE" w:rsidRDefault="00A437FE" w:rsidP="00A437FE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pomoc </w:t>
      </w:r>
      <w:proofErr w:type="spellStart"/>
      <w:r>
        <w:rPr>
          <w:rFonts w:asciiTheme="minorHAnsi" w:hAnsiTheme="minorHAnsi" w:cstheme="minorHAnsi"/>
        </w:rPr>
        <w:t>psychologiczno</w:t>
      </w:r>
      <w:proofErr w:type="spellEnd"/>
      <w:r>
        <w:rPr>
          <w:rFonts w:asciiTheme="minorHAnsi" w:hAnsiTheme="minorHAnsi" w:cstheme="minorHAnsi"/>
        </w:rPr>
        <w:t xml:space="preserve"> – pedagogiczną, doradcy zawodowego;</w:t>
      </w:r>
    </w:p>
    <w:p w14:paraId="703CC225" w14:textId="77777777" w:rsidR="00A437FE" w:rsidRDefault="00A437FE" w:rsidP="00A437FE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badanie (ankiety) oczekiwań rodziców wobec funkcjonowania placówki;</w:t>
      </w:r>
    </w:p>
    <w:p w14:paraId="65F0F6A8" w14:textId="77777777" w:rsidR="00A437FE" w:rsidRDefault="00A437FE" w:rsidP="00A437FE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pedagogizację, pomoc w pokonywaniu trudności wychowawczych;</w:t>
      </w:r>
    </w:p>
    <w:p w14:paraId="545B283C" w14:textId="202456F2" w:rsidR="00A437FE" w:rsidRPr="00A437FE" w:rsidRDefault="00A437FE" w:rsidP="00A437FE">
      <w:pPr>
        <w:pStyle w:val="NormalnyWeb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spotkania tematyczne dotyczące: indywidualnych potrzeb edukacyjnych i rozwojowych uczniów, problemów wieku wczesnoszkolnego, dojrzewania oraz dostrzeżonych </w:t>
      </w:r>
      <w:proofErr w:type="spellStart"/>
      <w:r>
        <w:rPr>
          <w:rFonts w:asciiTheme="minorHAnsi" w:hAnsiTheme="minorHAnsi" w:cstheme="minorHAnsi"/>
        </w:rPr>
        <w:t>zachowań</w:t>
      </w:r>
      <w:proofErr w:type="spellEnd"/>
      <w:r>
        <w:rPr>
          <w:rFonts w:asciiTheme="minorHAnsi" w:hAnsiTheme="minorHAnsi" w:cstheme="minorHAnsi"/>
        </w:rPr>
        <w:t xml:space="preserve"> ryzykownych.</w:t>
      </w:r>
    </w:p>
    <w:p w14:paraId="482361E2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94949"/>
          <w:sz w:val="21"/>
          <w:szCs w:val="21"/>
        </w:rPr>
        <w:t> </w:t>
      </w:r>
      <w:r>
        <w:rPr>
          <w:rFonts w:asciiTheme="minorHAnsi" w:hAnsiTheme="minorHAnsi" w:cstheme="minorHAnsi"/>
        </w:rPr>
        <w:t>Realizacja koncepcji ma na celu, by Szkoła Podstawowa  im. Marii Zientary-Malewskiej w Barcikowie była szkołą nowoczesną, otwartą na środowisko, w której uczeń zajmuje centralne miejsce, przyjazną i z perspektywami rozwoju dla twórczych nauczycieli, wspieraną przez aktywnych rodziców i środowisko lokalne.</w:t>
      </w:r>
    </w:p>
    <w:p w14:paraId="106EFE03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bookmarkStart w:id="5" w:name="_GoBack"/>
      <w:bookmarkEnd w:id="5"/>
    </w:p>
    <w:p w14:paraId="0D136394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4472C4" w:themeColor="accent1"/>
        </w:rPr>
      </w:pPr>
    </w:p>
    <w:p w14:paraId="3BDFD7DE" w14:textId="77777777" w:rsidR="00A437FE" w:rsidRDefault="00A437FE" w:rsidP="00A437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  <w:b/>
          <w:bCs/>
          <w:color w:val="4472C4" w:themeColor="accent1"/>
        </w:rPr>
        <w:t>Obszar VI. Ewaluacja</w:t>
      </w:r>
    </w:p>
    <w:p w14:paraId="156934D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</w:p>
    <w:p w14:paraId="001D0A1B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Ewaluacja zaproponowanej koncepcji będzie odbywała się na podstawie: </w:t>
      </w:r>
    </w:p>
    <w:p w14:paraId="751953CB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Analizy wniosków z prowadzonego przez dyrektora szkoły nadzoru pedagogicznego i systematyczne wdrażanie ich w życie.</w:t>
      </w:r>
    </w:p>
    <w:p w14:paraId="67B09678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2. Analizy sprawozdań zespołów przedmiotowych, wychowawczego oraz pomocy psychologiczno-pedagogicznej, wspólne wyciąganie wniosków i ich sukcesywne wdrażanie .</w:t>
      </w:r>
    </w:p>
    <w:p w14:paraId="7C896E41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 Analizy wniosków z przeprowadzanej w szkole w każdym roku ewaluacji wewnętrznej.</w:t>
      </w:r>
    </w:p>
    <w:p w14:paraId="3F57ACB3" w14:textId="77777777" w:rsidR="00A437FE" w:rsidRDefault="00A437FE" w:rsidP="00A43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</w:rPr>
      </w:pPr>
      <w:r>
        <w:rPr>
          <w:rFonts w:asciiTheme="minorHAnsi" w:hAnsiTheme="minorHAnsi" w:cstheme="minorHAnsi"/>
        </w:rPr>
        <w:t>4. Uwzględnianie opinii uczniów, rodziców i nauczycieli wyrażanej w ankietach i wywiadach w organizacji roku szkolnego i wielokierunkowych działań szkoły.</w:t>
      </w:r>
    </w:p>
    <w:p w14:paraId="218916E3" w14:textId="77777777" w:rsidR="00A437FE" w:rsidRDefault="00A437FE" w:rsidP="00A437FE">
      <w:pPr>
        <w:pStyle w:val="NormalnyWeb"/>
        <w:shd w:val="clear" w:color="auto" w:fill="FFFFFF"/>
        <w:spacing w:before="384" w:beforeAutospacing="0" w:after="0" w:afterAutospacing="0" w:line="315" w:lineRule="atLeast"/>
        <w:textAlignment w:val="baseline"/>
        <w:rPr>
          <w:rFonts w:ascii="Roboto" w:hAnsi="Roboto"/>
          <w:color w:val="494949"/>
          <w:sz w:val="21"/>
          <w:szCs w:val="21"/>
        </w:rPr>
      </w:pPr>
    </w:p>
    <w:p w14:paraId="66FCBCF2" w14:textId="77777777" w:rsidR="00C17EF1" w:rsidRDefault="00C17EF1"/>
    <w:sectPr w:rsidR="00C1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F5E"/>
    <w:multiLevelType w:val="hybridMultilevel"/>
    <w:tmpl w:val="7FC671B4"/>
    <w:lvl w:ilvl="0" w:tplc="0415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">
    <w:nsid w:val="06E109E5"/>
    <w:multiLevelType w:val="hybridMultilevel"/>
    <w:tmpl w:val="EB5235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E4549"/>
    <w:multiLevelType w:val="hybridMultilevel"/>
    <w:tmpl w:val="78D2B60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973757E"/>
    <w:multiLevelType w:val="hybridMultilevel"/>
    <w:tmpl w:val="4BC88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40BE"/>
    <w:multiLevelType w:val="multilevel"/>
    <w:tmpl w:val="0B76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3C97"/>
    <w:multiLevelType w:val="hybridMultilevel"/>
    <w:tmpl w:val="78DC2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E5D09"/>
    <w:multiLevelType w:val="hybridMultilevel"/>
    <w:tmpl w:val="BBAE9DDC"/>
    <w:lvl w:ilvl="0" w:tplc="871A95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10821"/>
    <w:multiLevelType w:val="hybridMultilevel"/>
    <w:tmpl w:val="23AE2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B197D"/>
    <w:multiLevelType w:val="hybridMultilevel"/>
    <w:tmpl w:val="3424C3A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61F4F3D"/>
    <w:multiLevelType w:val="hybridMultilevel"/>
    <w:tmpl w:val="3A3C64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4E60E9"/>
    <w:multiLevelType w:val="multilevel"/>
    <w:tmpl w:val="4D04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443EA"/>
    <w:multiLevelType w:val="hybridMultilevel"/>
    <w:tmpl w:val="52E484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610AF8"/>
    <w:multiLevelType w:val="hybridMultilevel"/>
    <w:tmpl w:val="36D27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90BC9"/>
    <w:multiLevelType w:val="hybridMultilevel"/>
    <w:tmpl w:val="3BA2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0396"/>
    <w:multiLevelType w:val="hybridMultilevel"/>
    <w:tmpl w:val="5EB47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45815"/>
    <w:multiLevelType w:val="hybridMultilevel"/>
    <w:tmpl w:val="A4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57AD2"/>
    <w:multiLevelType w:val="hybridMultilevel"/>
    <w:tmpl w:val="2DAC6F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D018E5"/>
    <w:multiLevelType w:val="hybridMultilevel"/>
    <w:tmpl w:val="57E2CE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AF33A85"/>
    <w:multiLevelType w:val="hybridMultilevel"/>
    <w:tmpl w:val="9F38C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7502F"/>
    <w:multiLevelType w:val="hybridMultilevel"/>
    <w:tmpl w:val="B66015B6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0">
    <w:nsid w:val="748570BF"/>
    <w:multiLevelType w:val="hybridMultilevel"/>
    <w:tmpl w:val="85E63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C754A"/>
    <w:multiLevelType w:val="hybridMultilevel"/>
    <w:tmpl w:val="CFCC7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2E460B"/>
    <w:multiLevelType w:val="multilevel"/>
    <w:tmpl w:val="966C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4859C6"/>
    <w:multiLevelType w:val="hybridMultilevel"/>
    <w:tmpl w:val="7FCA0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5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6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 w:numId="19">
    <w:abstractNumId w:val="19"/>
  </w:num>
  <w:num w:numId="20">
    <w:abstractNumId w:val="9"/>
  </w:num>
  <w:num w:numId="21">
    <w:abstractNumId w:val="21"/>
  </w:num>
  <w:num w:numId="22">
    <w:abstractNumId w:val="10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75"/>
    <w:rsid w:val="00165E3F"/>
    <w:rsid w:val="00501666"/>
    <w:rsid w:val="00514AB3"/>
    <w:rsid w:val="007236A3"/>
    <w:rsid w:val="007C55B3"/>
    <w:rsid w:val="008D70B9"/>
    <w:rsid w:val="00971CC9"/>
    <w:rsid w:val="00A437FE"/>
    <w:rsid w:val="00AD495C"/>
    <w:rsid w:val="00B070DD"/>
    <w:rsid w:val="00C17EF1"/>
    <w:rsid w:val="00D913AC"/>
    <w:rsid w:val="00DE7118"/>
    <w:rsid w:val="00E35F9F"/>
    <w:rsid w:val="00E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A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3657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farys</dc:creator>
  <cp:keywords/>
  <dc:description/>
  <cp:lastModifiedBy>dell</cp:lastModifiedBy>
  <cp:revision>4</cp:revision>
  <dcterms:created xsi:type="dcterms:W3CDTF">2024-09-28T14:38:00Z</dcterms:created>
  <dcterms:modified xsi:type="dcterms:W3CDTF">2024-09-28T17:42:00Z</dcterms:modified>
</cp:coreProperties>
</file>